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2F2FD6" w:rsidRPr="00183B7A" w:rsidTr="00594A90">
        <w:tc>
          <w:tcPr>
            <w:tcW w:w="14328" w:type="dxa"/>
          </w:tcPr>
          <w:p w:rsidR="00CC1036" w:rsidRDefault="00CC1036" w:rsidP="00CC1036">
            <w:pPr>
              <w:rPr>
                <w:rFonts w:ascii="Calibri" w:hAnsi="Calibri" w:cs="Arial"/>
                <w:sz w:val="22"/>
                <w:szCs w:val="22"/>
              </w:rPr>
            </w:pPr>
            <w:bookmarkStart w:id="0" w:name="_GoBack"/>
            <w:bookmarkEnd w:id="0"/>
            <w:r w:rsidRPr="00FD38FA">
              <w:rPr>
                <w:rFonts w:ascii="Calibri" w:hAnsi="Calibri" w:cs="Arial"/>
                <w:b/>
                <w:sz w:val="22"/>
                <w:szCs w:val="22"/>
              </w:rPr>
              <w:t>DHSS Priority:</w:t>
            </w:r>
            <w:r w:rsidRPr="00FD38FA">
              <w:rPr>
                <w:rFonts w:ascii="Calibri" w:hAnsi="Calibri" w:cs="Arial"/>
                <w:sz w:val="22"/>
                <w:szCs w:val="22"/>
              </w:rPr>
              <w:t xml:space="preserve">  Health and wellness across the life span</w:t>
            </w:r>
            <w:r>
              <w:rPr>
                <w:rFonts w:ascii="Calibri" w:hAnsi="Calibri" w:cs="Arial"/>
                <w:sz w:val="22"/>
                <w:szCs w:val="22"/>
              </w:rPr>
              <w:t xml:space="preserve">.              </w:t>
            </w:r>
          </w:p>
          <w:p w:rsidR="00CC1036" w:rsidRDefault="00CC1036" w:rsidP="00CC1036">
            <w:pPr>
              <w:rPr>
                <w:rFonts w:ascii="Calibri" w:hAnsi="Calibri" w:cs="Arial"/>
                <w:sz w:val="22"/>
                <w:szCs w:val="22"/>
              </w:rPr>
            </w:pPr>
            <w:r w:rsidRPr="00FD38FA">
              <w:rPr>
                <w:rFonts w:ascii="Calibri" w:hAnsi="Calibri" w:cs="Arial"/>
                <w:b/>
                <w:sz w:val="22"/>
                <w:szCs w:val="22"/>
              </w:rPr>
              <w:t>DHSS Core Services:</w:t>
            </w:r>
            <w:r>
              <w:rPr>
                <w:rFonts w:ascii="Calibri" w:hAnsi="Calibri" w:cs="Arial"/>
                <w:sz w:val="22"/>
                <w:szCs w:val="22"/>
              </w:rPr>
              <w:t xml:space="preserve">  Provide quality of life in a safe living environment for Alaskans.</w:t>
            </w:r>
          </w:p>
          <w:p w:rsidR="00CC1036" w:rsidRDefault="00CC1036" w:rsidP="00CC1036">
            <w:pPr>
              <w:rPr>
                <w:rFonts w:ascii="Calibri" w:hAnsi="Calibri" w:cs="Arial"/>
                <w:sz w:val="22"/>
                <w:szCs w:val="22"/>
              </w:rPr>
            </w:pPr>
            <w:r w:rsidRPr="00FD38FA">
              <w:rPr>
                <w:rFonts w:ascii="Calibri" w:hAnsi="Calibri" w:cs="Arial"/>
                <w:b/>
                <w:sz w:val="22"/>
                <w:szCs w:val="22"/>
              </w:rPr>
              <w:t>DHSS Objective</w:t>
            </w:r>
            <w:r w:rsidRPr="00EC09A6">
              <w:rPr>
                <w:rFonts w:asciiTheme="minorHAnsi" w:hAnsiTheme="minorHAnsi" w:cs="Arial"/>
                <w:b/>
                <w:sz w:val="22"/>
                <w:szCs w:val="22"/>
              </w:rPr>
              <w:t>:</w:t>
            </w:r>
            <w:r w:rsidRPr="00EC09A6">
              <w:rPr>
                <w:rFonts w:asciiTheme="minorHAnsi" w:hAnsiTheme="minorHAnsi" w:cs="Arial"/>
                <w:sz w:val="22"/>
                <w:szCs w:val="22"/>
              </w:rPr>
              <w:t xml:space="preserve">  </w:t>
            </w:r>
            <w:r w:rsidR="00A303B0">
              <w:rPr>
                <w:rFonts w:asciiTheme="minorHAnsi" w:hAnsiTheme="minorHAnsi" w:cs="Arial"/>
                <w:sz w:val="22"/>
                <w:szCs w:val="22"/>
              </w:rPr>
              <w:t>Increase the number of older Alaskans who live safely in their communities.</w:t>
            </w:r>
          </w:p>
          <w:p w:rsidR="00CC1036" w:rsidRPr="00EC09A6" w:rsidRDefault="00CC1036" w:rsidP="00CC1036">
            <w:pPr>
              <w:rPr>
                <w:rFonts w:ascii="Calibri" w:hAnsi="Calibri" w:cs="Arial"/>
                <w:b/>
                <w:sz w:val="22"/>
                <w:szCs w:val="22"/>
              </w:rPr>
            </w:pPr>
            <w:r w:rsidRPr="00EC09A6">
              <w:rPr>
                <w:rFonts w:ascii="Calibri" w:hAnsi="Calibri" w:cs="Arial"/>
                <w:b/>
                <w:sz w:val="22"/>
                <w:szCs w:val="22"/>
              </w:rPr>
              <w:t>Grantee:</w:t>
            </w:r>
            <w:r>
              <w:rPr>
                <w:rFonts w:ascii="Calibri" w:hAnsi="Calibri" w:cs="Arial"/>
                <w:sz w:val="22"/>
                <w:szCs w:val="22"/>
              </w:rPr>
              <w:t xml:space="preserve">  </w:t>
            </w:r>
            <w:r w:rsidR="00CC5A33" w:rsidRPr="00CC5A33">
              <w:rPr>
                <w:rFonts w:ascii="Calibri" w:hAnsi="Calibri" w:cs="Arial"/>
                <w:b/>
                <w:highlight w:val="yellow"/>
              </w:rPr>
              <w:t>Senior In Home Services</w:t>
            </w:r>
          </w:p>
          <w:p w:rsidR="008A2E91" w:rsidRPr="008A2E91" w:rsidRDefault="00CC1036" w:rsidP="00CC1036">
            <w:pPr>
              <w:rPr>
                <w:rFonts w:asciiTheme="minorHAnsi" w:hAnsiTheme="minorHAnsi" w:cs="Arial"/>
                <w:b/>
                <w:sz w:val="20"/>
                <w:szCs w:val="20"/>
              </w:rPr>
            </w:pPr>
            <w:r w:rsidRPr="00EC09A6">
              <w:rPr>
                <w:rFonts w:ascii="Calibri" w:hAnsi="Calibri" w:cs="Arial"/>
                <w:b/>
                <w:sz w:val="22"/>
                <w:szCs w:val="22"/>
              </w:rPr>
              <w:t>Grantee:                                                                                                                         Grant #</w:t>
            </w:r>
          </w:p>
        </w:tc>
      </w:tr>
    </w:tbl>
    <w:tbl>
      <w:tblPr>
        <w:tblStyle w:val="TableGrid"/>
        <w:tblW w:w="14328" w:type="dxa"/>
        <w:tblLook w:val="04A0" w:firstRow="1" w:lastRow="0" w:firstColumn="1" w:lastColumn="0" w:noHBand="0" w:noVBand="1"/>
      </w:tblPr>
      <w:tblGrid>
        <w:gridCol w:w="2718"/>
        <w:gridCol w:w="2340"/>
        <w:gridCol w:w="2610"/>
        <w:gridCol w:w="3150"/>
        <w:gridCol w:w="3510"/>
      </w:tblGrid>
      <w:tr w:rsidR="00550F47" w:rsidRPr="00183B7A" w:rsidTr="009C7087">
        <w:tc>
          <w:tcPr>
            <w:tcW w:w="14328" w:type="dxa"/>
            <w:gridSpan w:val="5"/>
          </w:tcPr>
          <w:p w:rsidR="00550F47" w:rsidRPr="00EE7DA6" w:rsidRDefault="00550F47" w:rsidP="00EC66AD">
            <w:pPr>
              <w:jc w:val="center"/>
              <w:rPr>
                <w:rFonts w:asciiTheme="minorHAnsi" w:hAnsiTheme="minorHAnsi" w:cs="Arial"/>
                <w:b/>
              </w:rPr>
            </w:pPr>
            <w:r w:rsidRPr="00EE7DA6">
              <w:rPr>
                <w:rFonts w:asciiTheme="minorHAnsi" w:hAnsiTheme="minorHAnsi" w:cs="Arial"/>
                <w:b/>
              </w:rPr>
              <w:t>Logic Model</w:t>
            </w:r>
          </w:p>
        </w:tc>
      </w:tr>
      <w:tr w:rsidR="00976CFD" w:rsidRPr="00183B7A" w:rsidTr="00976CFD">
        <w:tc>
          <w:tcPr>
            <w:tcW w:w="2718" w:type="dxa"/>
          </w:tcPr>
          <w:p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Resources</w:t>
            </w:r>
          </w:p>
        </w:tc>
        <w:tc>
          <w:tcPr>
            <w:tcW w:w="2340" w:type="dxa"/>
          </w:tcPr>
          <w:p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Activities</w:t>
            </w:r>
          </w:p>
        </w:tc>
        <w:tc>
          <w:tcPr>
            <w:tcW w:w="2610" w:type="dxa"/>
          </w:tcPr>
          <w:p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Outputs</w:t>
            </w:r>
          </w:p>
        </w:tc>
        <w:tc>
          <w:tcPr>
            <w:tcW w:w="3150" w:type="dxa"/>
          </w:tcPr>
          <w:p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Outcomes/Results</w:t>
            </w:r>
          </w:p>
        </w:tc>
        <w:tc>
          <w:tcPr>
            <w:tcW w:w="3510" w:type="dxa"/>
          </w:tcPr>
          <w:p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 xml:space="preserve">Goal </w:t>
            </w:r>
          </w:p>
        </w:tc>
      </w:tr>
      <w:tr w:rsidR="00976CFD" w:rsidRPr="00183B7A" w:rsidTr="00976CFD">
        <w:trPr>
          <w:trHeight w:val="3356"/>
        </w:trPr>
        <w:tc>
          <w:tcPr>
            <w:tcW w:w="2718" w:type="dxa"/>
          </w:tcPr>
          <w:p w:rsidR="00976CFD" w:rsidRDefault="00976CFD" w:rsidP="008A2E91">
            <w:pPr>
              <w:pStyle w:val="ListParagraph"/>
              <w:ind w:left="360"/>
              <w:rPr>
                <w:rFonts w:asciiTheme="minorHAnsi" w:hAnsiTheme="minorHAnsi" w:cs="Arial"/>
                <w:sz w:val="20"/>
                <w:szCs w:val="20"/>
              </w:rPr>
            </w:pPr>
          </w:p>
          <w:p w:rsidR="00ED39AE" w:rsidRPr="00ED39AE" w:rsidRDefault="00ED39AE" w:rsidP="008A2E91">
            <w:pPr>
              <w:pStyle w:val="ListParagraph"/>
              <w:ind w:left="360"/>
              <w:rPr>
                <w:rFonts w:asciiTheme="minorHAnsi" w:hAnsiTheme="minorHAnsi" w:cs="Arial"/>
                <w:b/>
                <w:sz w:val="20"/>
                <w:szCs w:val="20"/>
                <w:u w:val="single"/>
              </w:rPr>
            </w:pPr>
          </w:p>
        </w:tc>
        <w:tc>
          <w:tcPr>
            <w:tcW w:w="2340" w:type="dxa"/>
          </w:tcPr>
          <w:p w:rsidR="00976CFD" w:rsidRPr="00183B7A" w:rsidRDefault="00976CFD" w:rsidP="00EC66AD">
            <w:pPr>
              <w:tabs>
                <w:tab w:val="left" w:pos="440"/>
              </w:tabs>
              <w:ind w:left="440"/>
              <w:rPr>
                <w:rFonts w:asciiTheme="minorHAnsi" w:hAnsiTheme="minorHAnsi" w:cs="Arial"/>
                <w:sz w:val="20"/>
                <w:szCs w:val="20"/>
              </w:rPr>
            </w:pPr>
          </w:p>
          <w:p w:rsidR="00976CFD" w:rsidRPr="00183B7A" w:rsidRDefault="00976CFD" w:rsidP="00B008C6">
            <w:pPr>
              <w:tabs>
                <w:tab w:val="left" w:pos="440"/>
              </w:tabs>
              <w:rPr>
                <w:rFonts w:asciiTheme="minorHAnsi" w:hAnsiTheme="minorHAnsi" w:cs="Arial"/>
                <w:sz w:val="20"/>
                <w:szCs w:val="20"/>
              </w:rPr>
            </w:pPr>
          </w:p>
        </w:tc>
        <w:tc>
          <w:tcPr>
            <w:tcW w:w="2610" w:type="dxa"/>
          </w:tcPr>
          <w:p w:rsidR="00A932CF" w:rsidRPr="00183B7A" w:rsidRDefault="00A932CF" w:rsidP="00A932CF">
            <w:pPr>
              <w:tabs>
                <w:tab w:val="left" w:pos="440"/>
              </w:tabs>
              <w:rPr>
                <w:rFonts w:asciiTheme="minorHAnsi" w:hAnsiTheme="minorHAnsi" w:cs="Arial"/>
                <w:sz w:val="20"/>
                <w:szCs w:val="20"/>
              </w:rPr>
            </w:pPr>
            <w:r>
              <w:rPr>
                <w:rFonts w:asciiTheme="minorHAnsi" w:hAnsiTheme="minorHAnsi" w:cs="Arial"/>
                <w:sz w:val="20"/>
                <w:szCs w:val="20"/>
              </w:rPr>
              <w:t xml:space="preserve"> </w:t>
            </w:r>
          </w:p>
        </w:tc>
        <w:tc>
          <w:tcPr>
            <w:tcW w:w="3150" w:type="dxa"/>
          </w:tcPr>
          <w:p w:rsidR="00D95D4B" w:rsidRPr="00D95D4B" w:rsidRDefault="00D95D4B" w:rsidP="00D95D4B">
            <w:pPr>
              <w:pStyle w:val="ListParagraph"/>
              <w:numPr>
                <w:ilvl w:val="0"/>
                <w:numId w:val="9"/>
              </w:numPr>
              <w:tabs>
                <w:tab w:val="left" w:pos="440"/>
              </w:tabs>
              <w:rPr>
                <w:rFonts w:asciiTheme="minorHAnsi" w:hAnsiTheme="minorHAnsi" w:cs="Arial"/>
                <w:sz w:val="20"/>
                <w:szCs w:val="20"/>
              </w:rPr>
            </w:pPr>
            <w:r w:rsidRPr="00D95D4B">
              <w:rPr>
                <w:rFonts w:asciiTheme="minorHAnsi" w:hAnsiTheme="minorHAnsi" w:cs="Arial"/>
                <w:sz w:val="20"/>
                <w:szCs w:val="20"/>
              </w:rPr>
              <w:t>Decrease the need for out of home placement</w:t>
            </w:r>
          </w:p>
          <w:p w:rsidR="00D95D4B" w:rsidRDefault="00D95D4B" w:rsidP="007015E2">
            <w:pPr>
              <w:tabs>
                <w:tab w:val="left" w:pos="440"/>
              </w:tabs>
              <w:rPr>
                <w:rFonts w:asciiTheme="minorHAnsi" w:hAnsiTheme="minorHAnsi" w:cs="Arial"/>
                <w:sz w:val="20"/>
                <w:szCs w:val="20"/>
              </w:rPr>
            </w:pPr>
          </w:p>
          <w:p w:rsidR="007015E2" w:rsidRPr="00D95D4B" w:rsidRDefault="00166DE8" w:rsidP="00D95D4B">
            <w:pPr>
              <w:pStyle w:val="ListParagraph"/>
              <w:numPr>
                <w:ilvl w:val="0"/>
                <w:numId w:val="9"/>
              </w:numPr>
              <w:tabs>
                <w:tab w:val="left" w:pos="440"/>
              </w:tabs>
              <w:rPr>
                <w:rFonts w:asciiTheme="minorHAnsi" w:hAnsiTheme="minorHAnsi" w:cs="Arial"/>
                <w:sz w:val="20"/>
                <w:szCs w:val="20"/>
              </w:rPr>
            </w:pPr>
            <w:r w:rsidRPr="00D95D4B">
              <w:rPr>
                <w:rFonts w:asciiTheme="minorHAnsi" w:hAnsiTheme="minorHAnsi" w:cs="Arial"/>
                <w:sz w:val="20"/>
                <w:szCs w:val="20"/>
              </w:rPr>
              <w:t xml:space="preserve">Increase the number of </w:t>
            </w:r>
            <w:r w:rsidR="00CC5A33" w:rsidRPr="00D95D4B">
              <w:rPr>
                <w:rFonts w:asciiTheme="minorHAnsi" w:hAnsiTheme="minorHAnsi" w:cs="Arial"/>
                <w:sz w:val="20"/>
                <w:szCs w:val="20"/>
              </w:rPr>
              <w:t>individuals with ADRD</w:t>
            </w:r>
            <w:r w:rsidR="00AC43A9" w:rsidRPr="00D95D4B">
              <w:rPr>
                <w:rFonts w:asciiTheme="minorHAnsi" w:hAnsiTheme="minorHAnsi" w:cs="Arial"/>
                <w:sz w:val="20"/>
                <w:szCs w:val="20"/>
              </w:rPr>
              <w:t xml:space="preserve"> </w:t>
            </w:r>
            <w:r w:rsidR="00AC43A9" w:rsidRPr="00D95D4B">
              <w:rPr>
                <w:rFonts w:ascii="Calibri" w:hAnsi="Calibri" w:cs="Arial"/>
                <w:sz w:val="20"/>
                <w:szCs w:val="20"/>
              </w:rPr>
              <w:t>&amp; other disabling conditions</w:t>
            </w:r>
            <w:r w:rsidR="00CC5A33" w:rsidRPr="00D95D4B">
              <w:rPr>
                <w:rFonts w:asciiTheme="minorHAnsi" w:hAnsiTheme="minorHAnsi" w:cs="Arial"/>
                <w:sz w:val="20"/>
                <w:szCs w:val="20"/>
              </w:rPr>
              <w:t xml:space="preserve"> served through Senior </w:t>
            </w:r>
            <w:proofErr w:type="gramStart"/>
            <w:r w:rsidR="00CC5A33" w:rsidRPr="00D95D4B">
              <w:rPr>
                <w:rFonts w:asciiTheme="minorHAnsi" w:hAnsiTheme="minorHAnsi" w:cs="Arial"/>
                <w:sz w:val="20"/>
                <w:szCs w:val="20"/>
              </w:rPr>
              <w:t>In</w:t>
            </w:r>
            <w:proofErr w:type="gramEnd"/>
            <w:r w:rsidR="00CC5A33" w:rsidRPr="00D95D4B">
              <w:rPr>
                <w:rFonts w:asciiTheme="minorHAnsi" w:hAnsiTheme="minorHAnsi" w:cs="Arial"/>
                <w:sz w:val="20"/>
                <w:szCs w:val="20"/>
              </w:rPr>
              <w:t xml:space="preserve"> Home services</w:t>
            </w:r>
            <w:r w:rsidR="007015E2" w:rsidRPr="00D95D4B">
              <w:rPr>
                <w:rFonts w:asciiTheme="minorHAnsi" w:hAnsiTheme="minorHAnsi" w:cs="Arial"/>
                <w:sz w:val="20"/>
                <w:szCs w:val="20"/>
              </w:rPr>
              <w:t xml:space="preserve">.  </w:t>
            </w:r>
          </w:p>
          <w:p w:rsidR="00CC1036" w:rsidRPr="00CC1036" w:rsidRDefault="00CC1036" w:rsidP="00CC1036">
            <w:pPr>
              <w:rPr>
                <w:rFonts w:ascii="Calibri" w:hAnsi="Calibri" w:cs="Arial"/>
                <w:sz w:val="20"/>
                <w:szCs w:val="20"/>
              </w:rPr>
            </w:pPr>
          </w:p>
          <w:p w:rsidR="007015E2" w:rsidRPr="00D95D4B" w:rsidRDefault="0032790B" w:rsidP="00D95D4B">
            <w:pPr>
              <w:pStyle w:val="ListParagraph"/>
              <w:numPr>
                <w:ilvl w:val="0"/>
                <w:numId w:val="9"/>
              </w:numPr>
              <w:tabs>
                <w:tab w:val="left" w:pos="440"/>
              </w:tabs>
              <w:rPr>
                <w:rFonts w:asciiTheme="minorHAnsi" w:hAnsiTheme="minorHAnsi" w:cs="Arial"/>
                <w:sz w:val="20"/>
                <w:szCs w:val="20"/>
              </w:rPr>
            </w:pPr>
            <w:r w:rsidRPr="00D95D4B">
              <w:rPr>
                <w:rFonts w:ascii="Calibri" w:hAnsi="Calibri" w:cs="Arial"/>
                <w:sz w:val="20"/>
                <w:szCs w:val="20"/>
              </w:rPr>
              <w:t>Increase</w:t>
            </w:r>
            <w:r w:rsidR="0023060E">
              <w:rPr>
                <w:rFonts w:ascii="Calibri" w:hAnsi="Calibri" w:cs="Arial"/>
                <w:sz w:val="20"/>
                <w:szCs w:val="20"/>
              </w:rPr>
              <w:t xml:space="preserve"> or maintain</w:t>
            </w:r>
            <w:r w:rsidRPr="00D95D4B">
              <w:rPr>
                <w:rFonts w:ascii="Calibri" w:hAnsi="Calibri" w:cs="Arial"/>
                <w:sz w:val="20"/>
                <w:szCs w:val="20"/>
              </w:rPr>
              <w:t xml:space="preserve"> the number </w:t>
            </w:r>
            <w:r w:rsidR="00AE62E9" w:rsidRPr="00D95D4B">
              <w:rPr>
                <w:rFonts w:ascii="Calibri" w:hAnsi="Calibri" w:cs="Arial"/>
                <w:sz w:val="20"/>
                <w:szCs w:val="20"/>
              </w:rPr>
              <w:t xml:space="preserve">of individuals </w:t>
            </w:r>
            <w:r w:rsidRPr="00D95D4B">
              <w:rPr>
                <w:rFonts w:ascii="Calibri" w:hAnsi="Calibri" w:cs="Arial"/>
                <w:sz w:val="20"/>
                <w:szCs w:val="20"/>
              </w:rPr>
              <w:t xml:space="preserve">who report they are satisfied with Senior </w:t>
            </w:r>
            <w:proofErr w:type="gramStart"/>
            <w:r w:rsidRPr="00D95D4B">
              <w:rPr>
                <w:rFonts w:ascii="Calibri" w:hAnsi="Calibri" w:cs="Arial"/>
                <w:sz w:val="20"/>
                <w:szCs w:val="20"/>
              </w:rPr>
              <w:t>In</w:t>
            </w:r>
            <w:proofErr w:type="gramEnd"/>
            <w:r w:rsidRPr="00D95D4B">
              <w:rPr>
                <w:rFonts w:ascii="Calibri" w:hAnsi="Calibri" w:cs="Arial"/>
                <w:sz w:val="20"/>
                <w:szCs w:val="20"/>
              </w:rPr>
              <w:t xml:space="preserve"> Home services</w:t>
            </w:r>
            <w:r w:rsidR="003D7A0A" w:rsidRPr="00D95D4B">
              <w:rPr>
                <w:rFonts w:ascii="Calibri" w:hAnsi="Calibri" w:cs="Arial"/>
                <w:sz w:val="20"/>
                <w:szCs w:val="20"/>
              </w:rPr>
              <w:t xml:space="preserve"> received</w:t>
            </w:r>
            <w:r w:rsidRPr="00D95D4B">
              <w:rPr>
                <w:rFonts w:ascii="Calibri" w:hAnsi="Calibri" w:cs="Arial"/>
                <w:sz w:val="20"/>
                <w:szCs w:val="20"/>
              </w:rPr>
              <w:t xml:space="preserve">. </w:t>
            </w:r>
          </w:p>
          <w:p w:rsidR="00CC1036" w:rsidRPr="00CC1036" w:rsidRDefault="00CC1036" w:rsidP="00CC1036">
            <w:pPr>
              <w:rPr>
                <w:rFonts w:ascii="Calibri" w:hAnsi="Calibri" w:cs="Arial"/>
                <w:sz w:val="20"/>
                <w:szCs w:val="20"/>
              </w:rPr>
            </w:pPr>
          </w:p>
          <w:p w:rsidR="00976CFD" w:rsidRPr="00183B7A" w:rsidRDefault="00976CFD" w:rsidP="00EC66AD">
            <w:pPr>
              <w:rPr>
                <w:rFonts w:asciiTheme="minorHAnsi" w:hAnsiTheme="minorHAnsi" w:cs="Arial"/>
                <w:sz w:val="20"/>
                <w:szCs w:val="20"/>
              </w:rPr>
            </w:pPr>
          </w:p>
        </w:tc>
        <w:tc>
          <w:tcPr>
            <w:tcW w:w="3510" w:type="dxa"/>
          </w:tcPr>
          <w:p w:rsidR="00CC1036" w:rsidRPr="00153141" w:rsidRDefault="00D95D4B" w:rsidP="00CC1036">
            <w:pPr>
              <w:rPr>
                <w:rFonts w:ascii="Calibri" w:hAnsi="Calibri" w:cs="Arial"/>
                <w:sz w:val="22"/>
                <w:szCs w:val="22"/>
              </w:rPr>
            </w:pPr>
            <w:r>
              <w:rPr>
                <w:rFonts w:ascii="Calibri" w:hAnsi="Calibri" w:cs="Arial"/>
                <w:sz w:val="22"/>
                <w:szCs w:val="22"/>
              </w:rPr>
              <w:t>Support older individuals to maintain their independence while prioritizing those with the highest need.</w:t>
            </w: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976CFD" w:rsidRDefault="00976CFD" w:rsidP="00EC66AD">
            <w:pPr>
              <w:rPr>
                <w:rFonts w:asciiTheme="minorHAnsi" w:hAnsiTheme="minorHAnsi" w:cs="Arial"/>
                <w:sz w:val="20"/>
                <w:szCs w:val="20"/>
              </w:rPr>
            </w:pPr>
          </w:p>
          <w:p w:rsidR="0032790B" w:rsidRDefault="0032790B" w:rsidP="00EC66AD">
            <w:pPr>
              <w:rPr>
                <w:rFonts w:asciiTheme="minorHAnsi" w:hAnsiTheme="minorHAnsi" w:cs="Arial"/>
                <w:sz w:val="20"/>
                <w:szCs w:val="20"/>
              </w:rPr>
            </w:pPr>
          </w:p>
          <w:p w:rsidR="0032790B" w:rsidRDefault="0032790B" w:rsidP="00EC66AD">
            <w:pPr>
              <w:rPr>
                <w:rFonts w:asciiTheme="minorHAnsi" w:hAnsiTheme="minorHAnsi" w:cs="Arial"/>
                <w:sz w:val="20"/>
                <w:szCs w:val="20"/>
              </w:rPr>
            </w:pPr>
          </w:p>
          <w:p w:rsidR="0032790B" w:rsidRDefault="0032790B" w:rsidP="00EC66AD">
            <w:pPr>
              <w:rPr>
                <w:rFonts w:asciiTheme="minorHAnsi" w:hAnsiTheme="minorHAnsi" w:cs="Arial"/>
                <w:sz w:val="20"/>
                <w:szCs w:val="20"/>
              </w:rPr>
            </w:pPr>
          </w:p>
          <w:p w:rsidR="0032790B" w:rsidRDefault="0032790B" w:rsidP="00EC66AD">
            <w:pPr>
              <w:rPr>
                <w:rFonts w:asciiTheme="minorHAnsi" w:hAnsiTheme="minorHAnsi" w:cs="Arial"/>
                <w:sz w:val="20"/>
                <w:szCs w:val="20"/>
              </w:rPr>
            </w:pPr>
          </w:p>
          <w:p w:rsidR="00976CFD" w:rsidRPr="00183B7A" w:rsidRDefault="00976CFD" w:rsidP="00EC66AD">
            <w:pPr>
              <w:rPr>
                <w:rFonts w:asciiTheme="minorHAnsi" w:hAnsiTheme="minorHAnsi" w:cs="Arial"/>
                <w:sz w:val="20"/>
                <w:szCs w:val="20"/>
              </w:rPr>
            </w:pPr>
          </w:p>
        </w:tc>
      </w:tr>
    </w:tbl>
    <w:p w:rsidR="00B2487F" w:rsidRDefault="00B2487F" w:rsidP="0027187A">
      <w:pPr>
        <w:rPr>
          <w:rFonts w:asciiTheme="minorHAnsi" w:hAnsiTheme="minorHAnsi"/>
          <w:b/>
          <w:sz w:val="20"/>
          <w:szCs w:val="20"/>
        </w:rPr>
      </w:pPr>
    </w:p>
    <w:p w:rsidR="00F5707B" w:rsidRPr="00C27519" w:rsidRDefault="00C27519" w:rsidP="0027187A">
      <w:pPr>
        <w:rPr>
          <w:rFonts w:asciiTheme="minorHAnsi" w:hAnsiTheme="minorHAnsi"/>
          <w:sz w:val="20"/>
          <w:szCs w:val="20"/>
        </w:rPr>
      </w:pPr>
      <w:r w:rsidRPr="00C27519">
        <w:rPr>
          <w:rFonts w:asciiTheme="minorHAnsi" w:hAnsiTheme="minorHAnsi"/>
          <w:sz w:val="20"/>
          <w:szCs w:val="20"/>
        </w:rPr>
        <w:t>Please fill in the first three columns with Grantee/Agency information</w:t>
      </w:r>
      <w:r>
        <w:rPr>
          <w:rFonts w:asciiTheme="minorHAnsi" w:hAnsiTheme="minorHAnsi"/>
          <w:sz w:val="20"/>
          <w:szCs w:val="20"/>
        </w:rPr>
        <w:t xml:space="preserve"> according to the * </w:t>
      </w:r>
      <w:r>
        <w:rPr>
          <w:rFonts w:asciiTheme="minorHAnsi" w:hAnsiTheme="minorHAnsi"/>
          <w:b/>
          <w:sz w:val="20"/>
          <w:szCs w:val="20"/>
        </w:rPr>
        <w:t>Logic Model Instructions</w:t>
      </w:r>
      <w:r w:rsidRPr="00C27519">
        <w:rPr>
          <w:rFonts w:asciiTheme="minorHAnsi" w:hAnsiTheme="minorHAnsi"/>
          <w:sz w:val="20"/>
          <w:szCs w:val="20"/>
        </w:rPr>
        <w:t xml:space="preserve"> on Page 3 of this document</w:t>
      </w:r>
      <w:r>
        <w:rPr>
          <w:rFonts w:asciiTheme="minorHAnsi" w:hAnsiTheme="minorHAnsi"/>
          <w:sz w:val="20"/>
          <w:szCs w:val="20"/>
        </w:rPr>
        <w:t>.</w:t>
      </w:r>
    </w:p>
    <w:p w:rsidR="00F5707B" w:rsidRDefault="00F5707B" w:rsidP="0027187A">
      <w:pPr>
        <w:rPr>
          <w:rFonts w:asciiTheme="minorHAnsi" w:hAnsiTheme="minorHAnsi"/>
          <w:b/>
          <w:sz w:val="20"/>
          <w:szCs w:val="20"/>
        </w:rPr>
      </w:pPr>
    </w:p>
    <w:p w:rsidR="00F5707B" w:rsidRDefault="00F5707B" w:rsidP="0027187A">
      <w:pPr>
        <w:rPr>
          <w:rFonts w:asciiTheme="minorHAnsi" w:hAnsiTheme="minorHAnsi"/>
          <w:b/>
          <w:sz w:val="20"/>
          <w:szCs w:val="20"/>
        </w:rPr>
      </w:pPr>
    </w:p>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B2487F" w:rsidRPr="00183B7A" w:rsidTr="00591C56">
        <w:tc>
          <w:tcPr>
            <w:tcW w:w="14328" w:type="dxa"/>
          </w:tcPr>
          <w:p w:rsidR="007B011A" w:rsidRDefault="007B011A" w:rsidP="007B011A">
            <w:pPr>
              <w:rPr>
                <w:rFonts w:ascii="Calibri" w:hAnsi="Calibri" w:cs="Arial"/>
                <w:sz w:val="22"/>
                <w:szCs w:val="22"/>
              </w:rPr>
            </w:pPr>
            <w:r w:rsidRPr="00FD38FA">
              <w:rPr>
                <w:rFonts w:ascii="Calibri" w:hAnsi="Calibri" w:cs="Arial"/>
                <w:b/>
                <w:sz w:val="22"/>
                <w:szCs w:val="22"/>
              </w:rPr>
              <w:lastRenderedPageBreak/>
              <w:t>DHSS Priority:</w:t>
            </w:r>
            <w:r w:rsidRPr="00FD38FA">
              <w:rPr>
                <w:rFonts w:ascii="Calibri" w:hAnsi="Calibri" w:cs="Arial"/>
                <w:sz w:val="22"/>
                <w:szCs w:val="22"/>
              </w:rPr>
              <w:t xml:space="preserve">  Health and wellness across the life span</w:t>
            </w:r>
            <w:r>
              <w:rPr>
                <w:rFonts w:ascii="Calibri" w:hAnsi="Calibri" w:cs="Arial"/>
                <w:sz w:val="22"/>
                <w:szCs w:val="22"/>
              </w:rPr>
              <w:t xml:space="preserve">.              </w:t>
            </w:r>
          </w:p>
          <w:p w:rsidR="007B011A" w:rsidRDefault="007B011A" w:rsidP="007B011A">
            <w:pPr>
              <w:rPr>
                <w:rFonts w:ascii="Calibri" w:hAnsi="Calibri" w:cs="Arial"/>
                <w:sz w:val="22"/>
                <w:szCs w:val="22"/>
              </w:rPr>
            </w:pPr>
            <w:r w:rsidRPr="00FD38FA">
              <w:rPr>
                <w:rFonts w:ascii="Calibri" w:hAnsi="Calibri" w:cs="Arial"/>
                <w:b/>
                <w:sz w:val="22"/>
                <w:szCs w:val="22"/>
              </w:rPr>
              <w:t>DHSS Core Services:</w:t>
            </w:r>
            <w:r>
              <w:rPr>
                <w:rFonts w:ascii="Calibri" w:hAnsi="Calibri" w:cs="Arial"/>
                <w:sz w:val="22"/>
                <w:szCs w:val="22"/>
              </w:rPr>
              <w:t xml:space="preserve">  Provide quality of life in a safe living environment for Alaskans.</w:t>
            </w:r>
          </w:p>
          <w:p w:rsidR="00A303B0" w:rsidRDefault="007B011A" w:rsidP="007B011A">
            <w:pPr>
              <w:rPr>
                <w:rFonts w:asciiTheme="minorHAnsi" w:hAnsiTheme="minorHAnsi" w:cs="Arial"/>
                <w:sz w:val="22"/>
                <w:szCs w:val="22"/>
              </w:rPr>
            </w:pPr>
            <w:r w:rsidRPr="00FD38FA">
              <w:rPr>
                <w:rFonts w:ascii="Calibri" w:hAnsi="Calibri" w:cs="Arial"/>
                <w:b/>
                <w:sz w:val="22"/>
                <w:szCs w:val="22"/>
              </w:rPr>
              <w:t>DHSS Objective</w:t>
            </w:r>
            <w:r w:rsidRPr="00EC09A6">
              <w:rPr>
                <w:rFonts w:asciiTheme="minorHAnsi" w:hAnsiTheme="minorHAnsi" w:cs="Arial"/>
                <w:b/>
                <w:sz w:val="22"/>
                <w:szCs w:val="22"/>
              </w:rPr>
              <w:t>:</w:t>
            </w:r>
            <w:r w:rsidRPr="00EC09A6">
              <w:rPr>
                <w:rFonts w:asciiTheme="minorHAnsi" w:hAnsiTheme="minorHAnsi" w:cs="Arial"/>
                <w:sz w:val="22"/>
                <w:szCs w:val="22"/>
              </w:rPr>
              <w:t xml:space="preserve"> </w:t>
            </w:r>
            <w:r w:rsidR="00EC0EC2">
              <w:rPr>
                <w:rFonts w:asciiTheme="minorHAnsi" w:hAnsiTheme="minorHAnsi" w:cs="Arial"/>
                <w:sz w:val="22"/>
                <w:szCs w:val="22"/>
              </w:rPr>
              <w:t xml:space="preserve"> </w:t>
            </w:r>
            <w:r w:rsidR="00A303B0">
              <w:rPr>
                <w:rFonts w:asciiTheme="minorHAnsi" w:hAnsiTheme="minorHAnsi" w:cs="Arial"/>
                <w:sz w:val="22"/>
                <w:szCs w:val="22"/>
              </w:rPr>
              <w:t>Increase the number of older Alaskans who live safely in their communities.</w:t>
            </w:r>
          </w:p>
          <w:p w:rsidR="007B011A" w:rsidRPr="00EC09A6" w:rsidRDefault="007B011A" w:rsidP="007B011A">
            <w:pPr>
              <w:rPr>
                <w:rFonts w:ascii="Calibri" w:hAnsi="Calibri" w:cs="Arial"/>
                <w:b/>
                <w:sz w:val="22"/>
                <w:szCs w:val="22"/>
              </w:rPr>
            </w:pPr>
            <w:r w:rsidRPr="00EC09A6">
              <w:rPr>
                <w:rFonts w:ascii="Calibri" w:hAnsi="Calibri" w:cs="Arial"/>
                <w:b/>
                <w:sz w:val="22"/>
                <w:szCs w:val="22"/>
              </w:rPr>
              <w:t>Grantee:</w:t>
            </w:r>
            <w:r>
              <w:rPr>
                <w:rFonts w:ascii="Calibri" w:hAnsi="Calibri" w:cs="Arial"/>
                <w:sz w:val="22"/>
                <w:szCs w:val="22"/>
              </w:rPr>
              <w:t xml:space="preserve">  </w:t>
            </w:r>
            <w:r w:rsidR="00CC5A33" w:rsidRPr="00CC5A33">
              <w:rPr>
                <w:rFonts w:ascii="Calibri" w:hAnsi="Calibri" w:cs="Arial"/>
                <w:b/>
                <w:highlight w:val="yellow"/>
              </w:rPr>
              <w:t>Senior In Home Services</w:t>
            </w:r>
          </w:p>
          <w:p w:rsidR="00B2487F" w:rsidRPr="008A2E91" w:rsidRDefault="007B011A" w:rsidP="007B011A">
            <w:pPr>
              <w:rPr>
                <w:rFonts w:asciiTheme="minorHAnsi" w:hAnsiTheme="minorHAnsi" w:cs="Arial"/>
                <w:b/>
                <w:sz w:val="20"/>
                <w:szCs w:val="20"/>
              </w:rPr>
            </w:pPr>
            <w:r w:rsidRPr="00EC09A6">
              <w:rPr>
                <w:rFonts w:ascii="Calibri" w:hAnsi="Calibri" w:cs="Arial"/>
                <w:b/>
                <w:sz w:val="22"/>
                <w:szCs w:val="22"/>
              </w:rPr>
              <w:t>Grantee:                                                                                                                         Grant #</w:t>
            </w:r>
          </w:p>
        </w:tc>
      </w:tr>
    </w:tbl>
    <w:tbl>
      <w:tblPr>
        <w:tblStyle w:val="TableGrid"/>
        <w:tblW w:w="14328" w:type="dxa"/>
        <w:tblLook w:val="04A0" w:firstRow="1" w:lastRow="0" w:firstColumn="1" w:lastColumn="0" w:noHBand="0" w:noVBand="1"/>
      </w:tblPr>
      <w:tblGrid>
        <w:gridCol w:w="3618"/>
        <w:gridCol w:w="2790"/>
        <w:gridCol w:w="4500"/>
        <w:gridCol w:w="3420"/>
      </w:tblGrid>
      <w:tr w:rsidR="00D7359D" w:rsidRPr="00183B7A" w:rsidTr="00D7359D">
        <w:tc>
          <w:tcPr>
            <w:tcW w:w="3618" w:type="dxa"/>
          </w:tcPr>
          <w:p w:rsidR="00D7359D" w:rsidRPr="00183B7A" w:rsidRDefault="00D7359D" w:rsidP="00591C56">
            <w:pPr>
              <w:jc w:val="center"/>
              <w:rPr>
                <w:rFonts w:asciiTheme="minorHAnsi" w:hAnsiTheme="minorHAnsi" w:cs="Arial"/>
                <w:b/>
                <w:sz w:val="20"/>
                <w:szCs w:val="20"/>
              </w:rPr>
            </w:pPr>
          </w:p>
        </w:tc>
        <w:tc>
          <w:tcPr>
            <w:tcW w:w="2790" w:type="dxa"/>
          </w:tcPr>
          <w:p w:rsidR="00D7359D" w:rsidRPr="00183B7A" w:rsidRDefault="00D7359D" w:rsidP="00591C56">
            <w:pPr>
              <w:jc w:val="center"/>
              <w:rPr>
                <w:rFonts w:asciiTheme="minorHAnsi" w:hAnsiTheme="minorHAnsi" w:cs="Arial"/>
                <w:b/>
                <w:sz w:val="20"/>
                <w:szCs w:val="20"/>
              </w:rPr>
            </w:pPr>
          </w:p>
        </w:tc>
        <w:tc>
          <w:tcPr>
            <w:tcW w:w="7920" w:type="dxa"/>
            <w:gridSpan w:val="2"/>
          </w:tcPr>
          <w:p w:rsidR="00D7359D" w:rsidRPr="00183B7A" w:rsidRDefault="00D7359D" w:rsidP="00B70545">
            <w:pPr>
              <w:jc w:val="center"/>
              <w:rPr>
                <w:rFonts w:asciiTheme="minorHAnsi" w:hAnsiTheme="minorHAnsi" w:cs="Arial"/>
                <w:b/>
                <w:sz w:val="20"/>
                <w:szCs w:val="20"/>
              </w:rPr>
            </w:pPr>
            <w:r>
              <w:rPr>
                <w:rFonts w:asciiTheme="minorHAnsi" w:hAnsiTheme="minorHAnsi" w:cs="Arial"/>
                <w:b/>
                <w:sz w:val="20"/>
                <w:szCs w:val="20"/>
              </w:rPr>
              <w:t xml:space="preserve">Annual </w:t>
            </w:r>
            <w:r w:rsidRPr="00183B7A">
              <w:rPr>
                <w:rFonts w:asciiTheme="minorHAnsi" w:hAnsiTheme="minorHAnsi" w:cs="Arial"/>
                <w:b/>
                <w:sz w:val="20"/>
                <w:szCs w:val="20"/>
              </w:rPr>
              <w:t>Performance Measure</w:t>
            </w:r>
            <w:r>
              <w:rPr>
                <w:rFonts w:asciiTheme="minorHAnsi" w:hAnsiTheme="minorHAnsi" w:cs="Arial"/>
                <w:b/>
                <w:sz w:val="20"/>
                <w:szCs w:val="20"/>
              </w:rPr>
              <w:t xml:space="preserve"> </w:t>
            </w:r>
          </w:p>
        </w:tc>
      </w:tr>
      <w:tr w:rsidR="00D7359D" w:rsidRPr="00183B7A" w:rsidTr="00D7359D">
        <w:tc>
          <w:tcPr>
            <w:tcW w:w="3618" w:type="dxa"/>
          </w:tcPr>
          <w:p w:rsidR="00D7359D" w:rsidRPr="00183B7A" w:rsidRDefault="00D7359D" w:rsidP="00591C56">
            <w:pPr>
              <w:jc w:val="center"/>
              <w:rPr>
                <w:rFonts w:asciiTheme="minorHAnsi" w:hAnsiTheme="minorHAnsi" w:cs="Arial"/>
                <w:b/>
                <w:sz w:val="20"/>
                <w:szCs w:val="20"/>
              </w:rPr>
            </w:pPr>
            <w:r>
              <w:rPr>
                <w:rFonts w:asciiTheme="minorHAnsi" w:hAnsiTheme="minorHAnsi" w:cs="Arial"/>
                <w:b/>
                <w:sz w:val="20"/>
                <w:szCs w:val="20"/>
              </w:rPr>
              <w:t>Outcome(s)</w:t>
            </w:r>
          </w:p>
        </w:tc>
        <w:tc>
          <w:tcPr>
            <w:tcW w:w="2790" w:type="dxa"/>
          </w:tcPr>
          <w:p w:rsidR="00D7359D" w:rsidRPr="00183B7A" w:rsidRDefault="00D7359D" w:rsidP="00591C56">
            <w:pPr>
              <w:jc w:val="center"/>
              <w:rPr>
                <w:rFonts w:asciiTheme="minorHAnsi" w:hAnsiTheme="minorHAnsi" w:cs="Arial"/>
                <w:b/>
                <w:sz w:val="20"/>
                <w:szCs w:val="20"/>
              </w:rPr>
            </w:pPr>
            <w:r w:rsidRPr="00183B7A">
              <w:rPr>
                <w:rFonts w:asciiTheme="minorHAnsi" w:hAnsiTheme="minorHAnsi" w:cs="Arial"/>
                <w:b/>
                <w:sz w:val="20"/>
                <w:szCs w:val="20"/>
              </w:rPr>
              <w:t>Data Source</w:t>
            </w:r>
          </w:p>
        </w:tc>
        <w:tc>
          <w:tcPr>
            <w:tcW w:w="4500" w:type="dxa"/>
          </w:tcPr>
          <w:p w:rsidR="00D7359D" w:rsidRPr="00183B7A" w:rsidRDefault="00D7359D" w:rsidP="00591C56">
            <w:pPr>
              <w:jc w:val="center"/>
              <w:rPr>
                <w:rFonts w:asciiTheme="minorHAnsi" w:hAnsiTheme="minorHAnsi" w:cs="Arial"/>
                <w:b/>
                <w:sz w:val="20"/>
                <w:szCs w:val="20"/>
              </w:rPr>
            </w:pPr>
            <w:r w:rsidRPr="00183B7A">
              <w:rPr>
                <w:rFonts w:asciiTheme="minorHAnsi" w:hAnsiTheme="minorHAnsi" w:cs="Arial"/>
                <w:b/>
                <w:sz w:val="20"/>
                <w:szCs w:val="20"/>
              </w:rPr>
              <w:t>Efficiency</w:t>
            </w:r>
          </w:p>
        </w:tc>
        <w:tc>
          <w:tcPr>
            <w:tcW w:w="3420" w:type="dxa"/>
          </w:tcPr>
          <w:p w:rsidR="00D7359D" w:rsidRPr="00183B7A" w:rsidRDefault="00D7359D" w:rsidP="00591C56">
            <w:pPr>
              <w:jc w:val="center"/>
              <w:rPr>
                <w:rFonts w:asciiTheme="minorHAnsi" w:hAnsiTheme="minorHAnsi" w:cs="Arial"/>
                <w:b/>
                <w:sz w:val="20"/>
                <w:szCs w:val="20"/>
              </w:rPr>
            </w:pPr>
            <w:r w:rsidRPr="00183B7A">
              <w:rPr>
                <w:rFonts w:asciiTheme="minorHAnsi" w:hAnsiTheme="minorHAnsi" w:cs="Arial"/>
                <w:b/>
                <w:sz w:val="20"/>
                <w:szCs w:val="20"/>
              </w:rPr>
              <w:t>Effectiveness</w:t>
            </w:r>
          </w:p>
        </w:tc>
      </w:tr>
      <w:tr w:rsidR="00D7359D" w:rsidRPr="00183B7A" w:rsidTr="00D7359D">
        <w:trPr>
          <w:trHeight w:val="3356"/>
        </w:trPr>
        <w:tc>
          <w:tcPr>
            <w:tcW w:w="3618" w:type="dxa"/>
          </w:tcPr>
          <w:p w:rsidR="00D7359D" w:rsidRPr="00D95D4B" w:rsidRDefault="00D7359D" w:rsidP="00D95D4B">
            <w:pPr>
              <w:pStyle w:val="ListParagraph"/>
              <w:numPr>
                <w:ilvl w:val="0"/>
                <w:numId w:val="11"/>
              </w:numPr>
              <w:tabs>
                <w:tab w:val="left" w:pos="440"/>
              </w:tabs>
              <w:rPr>
                <w:rFonts w:asciiTheme="minorHAnsi" w:hAnsiTheme="minorHAnsi" w:cs="Arial"/>
                <w:sz w:val="20"/>
                <w:szCs w:val="20"/>
              </w:rPr>
            </w:pPr>
            <w:r w:rsidRPr="00D95D4B">
              <w:rPr>
                <w:rFonts w:asciiTheme="minorHAnsi" w:hAnsiTheme="minorHAnsi" w:cs="Arial"/>
                <w:sz w:val="20"/>
                <w:szCs w:val="20"/>
              </w:rPr>
              <w:t>Decrease the need for out of home placement</w:t>
            </w:r>
          </w:p>
          <w:p w:rsidR="00D7359D" w:rsidRDefault="00D7359D" w:rsidP="00D95D4B">
            <w:pPr>
              <w:tabs>
                <w:tab w:val="left" w:pos="440"/>
              </w:tabs>
              <w:rPr>
                <w:rFonts w:asciiTheme="minorHAnsi" w:hAnsiTheme="minorHAnsi" w:cs="Arial"/>
                <w:sz w:val="20"/>
                <w:szCs w:val="20"/>
              </w:rPr>
            </w:pPr>
          </w:p>
          <w:p w:rsidR="00D7359D" w:rsidRDefault="00D7359D" w:rsidP="00D95D4B">
            <w:pPr>
              <w:tabs>
                <w:tab w:val="left" w:pos="440"/>
              </w:tabs>
              <w:rPr>
                <w:rFonts w:asciiTheme="minorHAnsi" w:hAnsiTheme="minorHAnsi" w:cs="Arial"/>
                <w:sz w:val="20"/>
                <w:szCs w:val="20"/>
              </w:rPr>
            </w:pPr>
          </w:p>
          <w:p w:rsidR="00D7359D" w:rsidRDefault="00D7359D" w:rsidP="00D95D4B">
            <w:pPr>
              <w:tabs>
                <w:tab w:val="left" w:pos="440"/>
              </w:tabs>
              <w:rPr>
                <w:rFonts w:asciiTheme="minorHAnsi" w:hAnsiTheme="minorHAnsi" w:cs="Arial"/>
                <w:sz w:val="20"/>
                <w:szCs w:val="20"/>
              </w:rPr>
            </w:pPr>
          </w:p>
          <w:p w:rsidR="00D7359D" w:rsidRDefault="00D7359D" w:rsidP="00D95D4B">
            <w:pPr>
              <w:tabs>
                <w:tab w:val="left" w:pos="440"/>
              </w:tabs>
              <w:rPr>
                <w:rFonts w:asciiTheme="minorHAnsi" w:hAnsiTheme="minorHAnsi" w:cs="Arial"/>
                <w:sz w:val="20"/>
                <w:szCs w:val="20"/>
              </w:rPr>
            </w:pPr>
          </w:p>
          <w:p w:rsidR="00D7359D" w:rsidRPr="00D95D4B" w:rsidRDefault="00D7359D" w:rsidP="00D95D4B">
            <w:pPr>
              <w:pStyle w:val="ListParagraph"/>
              <w:numPr>
                <w:ilvl w:val="0"/>
                <w:numId w:val="11"/>
              </w:numPr>
              <w:tabs>
                <w:tab w:val="left" w:pos="440"/>
              </w:tabs>
              <w:rPr>
                <w:rFonts w:asciiTheme="minorHAnsi" w:hAnsiTheme="minorHAnsi" w:cs="Arial"/>
                <w:sz w:val="20"/>
                <w:szCs w:val="20"/>
              </w:rPr>
            </w:pPr>
            <w:r w:rsidRPr="00D95D4B">
              <w:rPr>
                <w:rFonts w:asciiTheme="minorHAnsi" w:hAnsiTheme="minorHAnsi" w:cs="Arial"/>
                <w:sz w:val="20"/>
                <w:szCs w:val="20"/>
              </w:rPr>
              <w:t xml:space="preserve">Increase the number of individuals with ADRD </w:t>
            </w:r>
            <w:r w:rsidRPr="00D95D4B">
              <w:rPr>
                <w:rFonts w:ascii="Calibri" w:hAnsi="Calibri" w:cs="Arial"/>
                <w:sz w:val="20"/>
                <w:szCs w:val="20"/>
              </w:rPr>
              <w:t>&amp; other disabling conditions</w:t>
            </w:r>
            <w:r w:rsidRPr="00D95D4B">
              <w:rPr>
                <w:rFonts w:asciiTheme="minorHAnsi" w:hAnsiTheme="minorHAnsi" w:cs="Arial"/>
                <w:sz w:val="20"/>
                <w:szCs w:val="20"/>
              </w:rPr>
              <w:t xml:space="preserve"> served through Senior </w:t>
            </w:r>
            <w:proofErr w:type="gramStart"/>
            <w:r w:rsidRPr="00D95D4B">
              <w:rPr>
                <w:rFonts w:asciiTheme="minorHAnsi" w:hAnsiTheme="minorHAnsi" w:cs="Arial"/>
                <w:sz w:val="20"/>
                <w:szCs w:val="20"/>
              </w:rPr>
              <w:t>In</w:t>
            </w:r>
            <w:proofErr w:type="gramEnd"/>
            <w:r w:rsidRPr="00D95D4B">
              <w:rPr>
                <w:rFonts w:asciiTheme="minorHAnsi" w:hAnsiTheme="minorHAnsi" w:cs="Arial"/>
                <w:sz w:val="20"/>
                <w:szCs w:val="20"/>
              </w:rPr>
              <w:t xml:space="preserve"> Home services.  </w:t>
            </w:r>
          </w:p>
          <w:p w:rsidR="00D7359D" w:rsidRPr="00CC1036" w:rsidRDefault="00D7359D" w:rsidP="00D95D4B">
            <w:pPr>
              <w:rPr>
                <w:rFonts w:ascii="Calibri" w:hAnsi="Calibri" w:cs="Arial"/>
                <w:sz w:val="20"/>
                <w:szCs w:val="20"/>
              </w:rPr>
            </w:pPr>
          </w:p>
          <w:p w:rsidR="00D7359D" w:rsidRDefault="00D7359D" w:rsidP="00D95D4B">
            <w:pPr>
              <w:tabs>
                <w:tab w:val="left" w:pos="440"/>
              </w:tabs>
              <w:rPr>
                <w:rFonts w:ascii="Calibri" w:hAnsi="Calibri" w:cs="Arial"/>
                <w:sz w:val="20"/>
                <w:szCs w:val="20"/>
              </w:rPr>
            </w:pPr>
          </w:p>
          <w:p w:rsidR="00D7359D" w:rsidRPr="00D95D4B" w:rsidRDefault="00D7359D" w:rsidP="00D95D4B">
            <w:pPr>
              <w:pStyle w:val="ListParagraph"/>
              <w:numPr>
                <w:ilvl w:val="0"/>
                <w:numId w:val="11"/>
              </w:numPr>
              <w:tabs>
                <w:tab w:val="left" w:pos="440"/>
              </w:tabs>
              <w:rPr>
                <w:rFonts w:asciiTheme="minorHAnsi" w:hAnsiTheme="minorHAnsi" w:cs="Arial"/>
                <w:sz w:val="20"/>
                <w:szCs w:val="20"/>
              </w:rPr>
            </w:pPr>
            <w:r w:rsidRPr="00D95D4B">
              <w:rPr>
                <w:rFonts w:ascii="Calibri" w:hAnsi="Calibri" w:cs="Arial"/>
                <w:sz w:val="20"/>
                <w:szCs w:val="20"/>
              </w:rPr>
              <w:t xml:space="preserve">Increase </w:t>
            </w:r>
            <w:r>
              <w:rPr>
                <w:rFonts w:ascii="Calibri" w:hAnsi="Calibri" w:cs="Arial"/>
                <w:sz w:val="20"/>
                <w:szCs w:val="20"/>
              </w:rPr>
              <w:t xml:space="preserve">or maintain </w:t>
            </w:r>
            <w:r w:rsidRPr="00D95D4B">
              <w:rPr>
                <w:rFonts w:ascii="Calibri" w:hAnsi="Calibri" w:cs="Arial"/>
                <w:sz w:val="20"/>
                <w:szCs w:val="20"/>
              </w:rPr>
              <w:t xml:space="preserve">the number of individuals who report they are satisfied with Senior </w:t>
            </w:r>
            <w:proofErr w:type="gramStart"/>
            <w:r w:rsidRPr="00D95D4B">
              <w:rPr>
                <w:rFonts w:ascii="Calibri" w:hAnsi="Calibri" w:cs="Arial"/>
                <w:sz w:val="20"/>
                <w:szCs w:val="20"/>
              </w:rPr>
              <w:t>In</w:t>
            </w:r>
            <w:proofErr w:type="gramEnd"/>
            <w:r w:rsidRPr="00D95D4B">
              <w:rPr>
                <w:rFonts w:ascii="Calibri" w:hAnsi="Calibri" w:cs="Arial"/>
                <w:sz w:val="20"/>
                <w:szCs w:val="20"/>
              </w:rPr>
              <w:t xml:space="preserve"> Home services received. </w:t>
            </w:r>
          </w:p>
          <w:p w:rsidR="00D7359D" w:rsidRPr="00CC1036" w:rsidRDefault="00D7359D" w:rsidP="00D95D4B">
            <w:pPr>
              <w:rPr>
                <w:rFonts w:ascii="Calibri" w:hAnsi="Calibri" w:cs="Arial"/>
                <w:sz w:val="20"/>
                <w:szCs w:val="20"/>
              </w:rPr>
            </w:pPr>
          </w:p>
          <w:p w:rsidR="00D7359D" w:rsidRPr="005A281D" w:rsidRDefault="00D7359D" w:rsidP="00ED39AE">
            <w:pPr>
              <w:rPr>
                <w:rFonts w:asciiTheme="minorHAnsi" w:hAnsiTheme="minorHAnsi" w:cs="Arial"/>
                <w:sz w:val="20"/>
                <w:szCs w:val="20"/>
              </w:rPr>
            </w:pPr>
          </w:p>
        </w:tc>
        <w:tc>
          <w:tcPr>
            <w:tcW w:w="2790" w:type="dxa"/>
          </w:tcPr>
          <w:p w:rsidR="00D7359D" w:rsidRPr="005A281D" w:rsidRDefault="00D7359D" w:rsidP="00591C56">
            <w:pPr>
              <w:tabs>
                <w:tab w:val="left" w:pos="440"/>
              </w:tabs>
              <w:rPr>
                <w:rFonts w:asciiTheme="minorHAnsi" w:hAnsiTheme="minorHAnsi" w:cs="Arial"/>
                <w:sz w:val="20"/>
                <w:szCs w:val="20"/>
              </w:rPr>
            </w:pPr>
            <w:r w:rsidRPr="005A281D">
              <w:rPr>
                <w:rFonts w:asciiTheme="minorHAnsi" w:hAnsiTheme="minorHAnsi" w:cs="Arial"/>
                <w:sz w:val="20"/>
                <w:szCs w:val="20"/>
              </w:rPr>
              <w:t>SAMS/Excel</w:t>
            </w: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r w:rsidRPr="005A281D">
              <w:rPr>
                <w:rFonts w:asciiTheme="minorHAnsi" w:hAnsiTheme="minorHAnsi" w:cs="Arial"/>
                <w:sz w:val="20"/>
                <w:szCs w:val="20"/>
              </w:rPr>
              <w:t>SAMS</w:t>
            </w: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Default="00D7359D" w:rsidP="00591C56">
            <w:pPr>
              <w:tabs>
                <w:tab w:val="left" w:pos="440"/>
              </w:tabs>
              <w:rPr>
                <w:rFonts w:asciiTheme="minorHAnsi" w:hAnsiTheme="minorHAnsi" w:cs="Arial"/>
                <w:sz w:val="20"/>
                <w:szCs w:val="20"/>
              </w:rPr>
            </w:pPr>
          </w:p>
          <w:p w:rsidR="00D7359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r w:rsidRPr="005A281D">
              <w:rPr>
                <w:rFonts w:asciiTheme="minorHAnsi" w:hAnsiTheme="minorHAnsi" w:cs="Arial"/>
                <w:sz w:val="20"/>
                <w:szCs w:val="20"/>
              </w:rPr>
              <w:t>Survey</w:t>
            </w: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p w:rsidR="00D7359D" w:rsidRPr="005A281D" w:rsidRDefault="00D7359D" w:rsidP="00591C56">
            <w:pPr>
              <w:tabs>
                <w:tab w:val="left" w:pos="440"/>
              </w:tabs>
              <w:rPr>
                <w:rFonts w:asciiTheme="minorHAnsi" w:hAnsiTheme="minorHAnsi" w:cs="Arial"/>
                <w:sz w:val="20"/>
                <w:szCs w:val="20"/>
              </w:rPr>
            </w:pPr>
          </w:p>
        </w:tc>
        <w:tc>
          <w:tcPr>
            <w:tcW w:w="4500" w:type="dxa"/>
          </w:tcPr>
          <w:p w:rsidR="00D7359D" w:rsidRDefault="00D7359D" w:rsidP="00BD4F45">
            <w:pPr>
              <w:rPr>
                <w:rFonts w:asciiTheme="minorHAnsi" w:hAnsiTheme="minorHAnsi" w:cs="Arial"/>
                <w:sz w:val="20"/>
                <w:szCs w:val="20"/>
              </w:rPr>
            </w:pPr>
            <w:r>
              <w:rPr>
                <w:rFonts w:asciiTheme="minorHAnsi" w:hAnsiTheme="minorHAnsi" w:cs="Arial"/>
                <w:sz w:val="20"/>
                <w:szCs w:val="20"/>
              </w:rPr>
              <w:t>Average cost to provide services per Senior In Home recipient (Grant funds/# individuals)</w:t>
            </w:r>
          </w:p>
          <w:p w:rsidR="00D7359D" w:rsidRDefault="00D7359D" w:rsidP="002F7BFE">
            <w:pPr>
              <w:tabs>
                <w:tab w:val="left" w:pos="440"/>
              </w:tabs>
              <w:rPr>
                <w:rFonts w:asciiTheme="minorHAnsi" w:hAnsiTheme="minorHAnsi" w:cs="Arial"/>
                <w:sz w:val="20"/>
                <w:szCs w:val="20"/>
              </w:rPr>
            </w:pPr>
          </w:p>
          <w:p w:rsidR="00D7359D" w:rsidRDefault="00D7359D" w:rsidP="00B60BCE">
            <w:pPr>
              <w:tabs>
                <w:tab w:val="left" w:pos="440"/>
              </w:tabs>
              <w:rPr>
                <w:rFonts w:asciiTheme="minorHAnsi" w:hAnsiTheme="minorHAnsi" w:cs="Arial"/>
                <w:sz w:val="20"/>
                <w:szCs w:val="20"/>
              </w:rPr>
            </w:pPr>
          </w:p>
          <w:p w:rsidR="00D7359D" w:rsidRDefault="00D7359D" w:rsidP="00B60BCE">
            <w:pPr>
              <w:tabs>
                <w:tab w:val="left" w:pos="440"/>
              </w:tabs>
              <w:rPr>
                <w:rFonts w:asciiTheme="minorHAnsi" w:hAnsiTheme="minorHAnsi" w:cs="Arial"/>
                <w:sz w:val="20"/>
                <w:szCs w:val="20"/>
              </w:rPr>
            </w:pPr>
          </w:p>
          <w:p w:rsidR="00D7359D" w:rsidRDefault="00D7359D" w:rsidP="003D1FE2">
            <w:pPr>
              <w:tabs>
                <w:tab w:val="left" w:pos="440"/>
              </w:tabs>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Pr="00183B7A" w:rsidRDefault="00D7359D" w:rsidP="00D0589B">
            <w:pPr>
              <w:rPr>
                <w:rFonts w:asciiTheme="minorHAnsi" w:hAnsiTheme="minorHAnsi" w:cs="Arial"/>
                <w:sz w:val="20"/>
                <w:szCs w:val="20"/>
              </w:rPr>
            </w:pPr>
          </w:p>
        </w:tc>
        <w:tc>
          <w:tcPr>
            <w:tcW w:w="3420" w:type="dxa"/>
          </w:tcPr>
          <w:p w:rsidR="00D7359D" w:rsidRDefault="00E0359E" w:rsidP="00A92F04">
            <w:pPr>
              <w:tabs>
                <w:tab w:val="left" w:pos="440"/>
              </w:tabs>
              <w:rPr>
                <w:rFonts w:asciiTheme="minorHAnsi" w:hAnsiTheme="minorHAnsi" w:cs="Arial"/>
                <w:sz w:val="20"/>
                <w:szCs w:val="20"/>
              </w:rPr>
            </w:pPr>
            <w:r>
              <w:rPr>
                <w:rFonts w:asciiTheme="minorHAnsi" w:hAnsiTheme="minorHAnsi" w:cs="Arial"/>
                <w:sz w:val="20"/>
                <w:szCs w:val="20"/>
              </w:rPr>
              <w:t xml:space="preserve"># of individuals served. </w:t>
            </w:r>
          </w:p>
          <w:p w:rsidR="00D7359D" w:rsidRDefault="00D7359D" w:rsidP="00A92F04">
            <w:pPr>
              <w:tabs>
                <w:tab w:val="left" w:pos="440"/>
              </w:tabs>
              <w:rPr>
                <w:rFonts w:asciiTheme="minorHAnsi" w:hAnsiTheme="minorHAnsi" w:cs="Arial"/>
                <w:sz w:val="20"/>
                <w:szCs w:val="20"/>
              </w:rPr>
            </w:pPr>
          </w:p>
          <w:p w:rsidR="00D7359D" w:rsidRDefault="00D7359D" w:rsidP="00D0589B">
            <w:pPr>
              <w:rPr>
                <w:rFonts w:asciiTheme="minorHAnsi" w:hAnsiTheme="minorHAnsi" w:cs="Arial"/>
                <w:sz w:val="20"/>
                <w:szCs w:val="20"/>
              </w:rPr>
            </w:pPr>
            <w:r>
              <w:rPr>
                <w:rFonts w:asciiTheme="minorHAnsi" w:hAnsiTheme="minorHAnsi" w:cs="Arial"/>
                <w:sz w:val="20"/>
                <w:szCs w:val="20"/>
              </w:rPr>
              <w:t># of in</w:t>
            </w:r>
            <w:r w:rsidR="00E0359E">
              <w:rPr>
                <w:rFonts w:asciiTheme="minorHAnsi" w:hAnsiTheme="minorHAnsi" w:cs="Arial"/>
                <w:sz w:val="20"/>
                <w:szCs w:val="20"/>
              </w:rPr>
              <w:t xml:space="preserve">dividuals with ADRD served. </w:t>
            </w:r>
          </w:p>
          <w:p w:rsidR="00D7359D" w:rsidRDefault="00D7359D" w:rsidP="00D0589B">
            <w:pPr>
              <w:rPr>
                <w:rFonts w:asciiTheme="minorHAnsi" w:hAnsiTheme="minorHAnsi" w:cs="Arial"/>
                <w:sz w:val="20"/>
                <w:szCs w:val="20"/>
              </w:rPr>
            </w:pPr>
          </w:p>
          <w:p w:rsidR="00D7359D" w:rsidRDefault="00E0359E" w:rsidP="00AE62E9">
            <w:pPr>
              <w:rPr>
                <w:rFonts w:asciiTheme="minorHAnsi" w:hAnsiTheme="minorHAnsi" w:cs="Arial"/>
                <w:sz w:val="20"/>
                <w:szCs w:val="20"/>
              </w:rPr>
            </w:pPr>
            <w:r>
              <w:rPr>
                <w:rFonts w:asciiTheme="minorHAnsi" w:hAnsiTheme="minorHAnsi" w:cs="Arial"/>
                <w:sz w:val="20"/>
                <w:szCs w:val="20"/>
              </w:rPr>
              <w:t xml:space="preserve"># w/ 2 or more ADL’s </w:t>
            </w:r>
          </w:p>
          <w:p w:rsidR="00D7359D" w:rsidRDefault="00D7359D" w:rsidP="00D0589B">
            <w:pPr>
              <w:rPr>
                <w:rFonts w:asciiTheme="minorHAnsi" w:hAnsiTheme="minorHAnsi" w:cs="Arial"/>
                <w:sz w:val="20"/>
                <w:szCs w:val="20"/>
              </w:rPr>
            </w:pPr>
          </w:p>
          <w:p w:rsidR="00D7359D" w:rsidRDefault="00D7359D" w:rsidP="00A92F04">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p>
          <w:p w:rsidR="00D7359D" w:rsidRDefault="00D7359D" w:rsidP="00D0589B">
            <w:pPr>
              <w:rPr>
                <w:rFonts w:asciiTheme="minorHAnsi" w:hAnsiTheme="minorHAnsi" w:cs="Arial"/>
                <w:sz w:val="20"/>
                <w:szCs w:val="20"/>
              </w:rPr>
            </w:pPr>
            <w:r>
              <w:rPr>
                <w:rFonts w:asciiTheme="minorHAnsi" w:hAnsiTheme="minorHAnsi" w:cs="Arial"/>
                <w:sz w:val="20"/>
                <w:szCs w:val="20"/>
              </w:rPr>
              <w:t># of individuals surveyed</w:t>
            </w:r>
          </w:p>
          <w:p w:rsidR="00D7359D" w:rsidRDefault="00D7359D" w:rsidP="00D0589B">
            <w:pPr>
              <w:rPr>
                <w:rFonts w:asciiTheme="minorHAnsi" w:hAnsiTheme="minorHAnsi" w:cs="Arial"/>
                <w:sz w:val="20"/>
                <w:szCs w:val="20"/>
              </w:rPr>
            </w:pPr>
          </w:p>
          <w:p w:rsidR="00D7359D" w:rsidRDefault="00D7359D" w:rsidP="00D95D4B">
            <w:pPr>
              <w:rPr>
                <w:rFonts w:asciiTheme="minorHAnsi" w:hAnsiTheme="minorHAnsi" w:cs="Arial"/>
                <w:sz w:val="20"/>
                <w:szCs w:val="20"/>
              </w:rPr>
            </w:pPr>
            <w:r>
              <w:rPr>
                <w:rFonts w:asciiTheme="minorHAnsi" w:hAnsiTheme="minorHAnsi" w:cs="Arial"/>
                <w:sz w:val="20"/>
                <w:szCs w:val="20"/>
              </w:rPr>
              <w:t>Target of 80% or better of those surveyed who rate</w:t>
            </w:r>
            <w:r w:rsidR="00E0359E">
              <w:rPr>
                <w:rFonts w:asciiTheme="minorHAnsi" w:hAnsiTheme="minorHAnsi" w:cs="Arial"/>
                <w:sz w:val="20"/>
                <w:szCs w:val="20"/>
              </w:rPr>
              <w:t xml:space="preserve"> services good to excellent </w:t>
            </w:r>
          </w:p>
          <w:p w:rsidR="00D7359D" w:rsidRDefault="00D7359D" w:rsidP="00D0589B">
            <w:pPr>
              <w:rPr>
                <w:rFonts w:asciiTheme="minorHAnsi" w:hAnsiTheme="minorHAnsi" w:cs="Arial"/>
                <w:sz w:val="20"/>
                <w:szCs w:val="20"/>
              </w:rPr>
            </w:pPr>
          </w:p>
          <w:p w:rsidR="00D7359D" w:rsidRPr="00183B7A" w:rsidRDefault="00D7359D" w:rsidP="00D0589B">
            <w:pPr>
              <w:rPr>
                <w:rFonts w:asciiTheme="minorHAnsi" w:hAnsiTheme="minorHAnsi" w:cs="Arial"/>
                <w:sz w:val="20"/>
                <w:szCs w:val="20"/>
              </w:rPr>
            </w:pPr>
          </w:p>
        </w:tc>
      </w:tr>
    </w:tbl>
    <w:p w:rsidR="007B14AA" w:rsidRPr="00C27519" w:rsidRDefault="00030607" w:rsidP="005C32F4">
      <w:pPr>
        <w:rPr>
          <w:sz w:val="20"/>
          <w:szCs w:val="20"/>
        </w:rPr>
      </w:pPr>
      <w:r w:rsidRPr="00C27519">
        <w:rPr>
          <w:sz w:val="20"/>
          <w:szCs w:val="20"/>
        </w:rPr>
        <w:t>Instructions</w:t>
      </w:r>
      <w:r w:rsidR="005C32F4" w:rsidRPr="00C27519">
        <w:rPr>
          <w:sz w:val="20"/>
          <w:szCs w:val="20"/>
        </w:rPr>
        <w:t xml:space="preserve"> for Page 2</w:t>
      </w:r>
      <w:r w:rsidRPr="00C27519">
        <w:rPr>
          <w:sz w:val="20"/>
          <w:szCs w:val="20"/>
        </w:rPr>
        <w:t xml:space="preserve">: </w:t>
      </w:r>
      <w:r w:rsidR="005C32F4" w:rsidRPr="00C27519">
        <w:rPr>
          <w:sz w:val="20"/>
          <w:szCs w:val="20"/>
        </w:rPr>
        <w:t>Fill in performance measure data</w:t>
      </w:r>
      <w:r w:rsidR="00EE7DA6" w:rsidRPr="00C27519">
        <w:rPr>
          <w:sz w:val="20"/>
          <w:szCs w:val="20"/>
        </w:rPr>
        <w:t xml:space="preserve"> relating to the outcomes of your </w:t>
      </w:r>
      <w:r w:rsidR="00BB5394" w:rsidRPr="00C27519">
        <w:rPr>
          <w:sz w:val="20"/>
          <w:szCs w:val="20"/>
        </w:rPr>
        <w:t xml:space="preserve">grant </w:t>
      </w:r>
      <w:r w:rsidR="00C27519" w:rsidRPr="00C27519">
        <w:rPr>
          <w:sz w:val="20"/>
          <w:szCs w:val="20"/>
        </w:rPr>
        <w:t>program – Columns 3 and 4 - “Efficiency” and “Effectiveness”</w:t>
      </w:r>
      <w:r w:rsidR="00EE7DA6" w:rsidRPr="00C27519">
        <w:rPr>
          <w:sz w:val="20"/>
          <w:szCs w:val="20"/>
        </w:rPr>
        <w:t xml:space="preserve">.  </w:t>
      </w:r>
      <w:r w:rsidR="00BB5394" w:rsidRPr="00C27519">
        <w:rPr>
          <w:sz w:val="20"/>
          <w:szCs w:val="20"/>
        </w:rPr>
        <w:t xml:space="preserve">  </w:t>
      </w:r>
    </w:p>
    <w:p w:rsidR="007B14AA" w:rsidRDefault="007B14AA" w:rsidP="005C32F4">
      <w:pPr>
        <w:rPr>
          <w:rFonts w:asciiTheme="minorHAnsi" w:hAnsiTheme="minorHAnsi"/>
          <w:b/>
          <w:sz w:val="20"/>
          <w:szCs w:val="20"/>
        </w:rPr>
      </w:pPr>
    </w:p>
    <w:p w:rsidR="007B14AA" w:rsidRDefault="007B14AA" w:rsidP="007B14AA">
      <w:pPr>
        <w:rPr>
          <w:rFonts w:ascii="Arial" w:hAnsi="Arial" w:cs="Arial"/>
          <w:b/>
          <w:bCs/>
          <w:sz w:val="44"/>
        </w:rPr>
      </w:pPr>
    </w:p>
    <w:p w:rsidR="007B14AA" w:rsidRDefault="007B14AA" w:rsidP="007B14AA">
      <w:pPr>
        <w:rPr>
          <w:rFonts w:ascii="Arial" w:hAnsi="Arial" w:cs="Arial"/>
          <w:b/>
          <w:bCs/>
          <w:sz w:val="44"/>
        </w:rPr>
      </w:pPr>
    </w:p>
    <w:p w:rsidR="007B14AA" w:rsidRDefault="007B14AA" w:rsidP="007B14AA">
      <w:pPr>
        <w:rPr>
          <w:rFonts w:ascii="Arial" w:hAnsi="Arial" w:cs="Arial"/>
          <w:b/>
          <w:bCs/>
          <w:sz w:val="44"/>
        </w:rPr>
      </w:pPr>
    </w:p>
    <w:p w:rsidR="007B14AA" w:rsidRDefault="007B14AA" w:rsidP="007B14AA">
      <w:pPr>
        <w:rPr>
          <w:rFonts w:ascii="Arial" w:hAnsi="Arial" w:cs="Arial"/>
          <w:b/>
          <w:bCs/>
          <w:sz w:val="44"/>
        </w:rPr>
      </w:pPr>
    </w:p>
    <w:p w:rsidR="007B14AA" w:rsidRPr="007B14AA" w:rsidRDefault="007B14AA" w:rsidP="007B14AA">
      <w:pPr>
        <w:jc w:val="center"/>
        <w:rPr>
          <w:b/>
          <w:bCs/>
        </w:rPr>
      </w:pPr>
      <w:r>
        <w:rPr>
          <w:rFonts w:ascii="Arial" w:hAnsi="Arial" w:cs="Arial"/>
          <w:b/>
          <w:bCs/>
          <w:sz w:val="44"/>
        </w:rPr>
        <w:lastRenderedPageBreak/>
        <w:t xml:space="preserve"> </w:t>
      </w:r>
      <w:r w:rsidR="00C27519">
        <w:rPr>
          <w:rFonts w:ascii="Arial" w:hAnsi="Arial" w:cs="Arial"/>
          <w:b/>
          <w:bCs/>
          <w:sz w:val="44"/>
        </w:rPr>
        <w:t xml:space="preserve">* </w:t>
      </w:r>
      <w:r w:rsidRPr="007B14AA">
        <w:rPr>
          <w:b/>
          <w:bCs/>
        </w:rPr>
        <w:t>LOGIC MODEL INSTRUCTIONS</w:t>
      </w:r>
    </w:p>
    <w:p w:rsidR="007B14AA" w:rsidRPr="007B14AA" w:rsidRDefault="007B14AA" w:rsidP="007B14AA">
      <w:pPr>
        <w:pStyle w:val="BodyText"/>
        <w:rPr>
          <w:rFonts w:ascii="Times New Roman" w:hAnsi="Times New Roman" w:cs="Times New Roman"/>
          <w:sz w:val="24"/>
        </w:rPr>
      </w:pPr>
    </w:p>
    <w:p w:rsidR="007B14AA" w:rsidRPr="007B14AA" w:rsidRDefault="007B14AA" w:rsidP="007B14AA">
      <w:r w:rsidRPr="007B14AA">
        <w:rPr>
          <w:b/>
          <w:bCs/>
        </w:rPr>
        <w:t>1. Resources</w:t>
      </w:r>
      <w:r w:rsidRPr="007B14AA">
        <w:t xml:space="preserve"> are the elements or ingredients that constitute your program. List the following:</w:t>
      </w:r>
    </w:p>
    <w:p w:rsidR="007B14AA" w:rsidRPr="007B14AA" w:rsidRDefault="007B14AA" w:rsidP="007B14AA">
      <w:pPr>
        <w:pStyle w:val="BodyTextIndent"/>
        <w:numPr>
          <w:ilvl w:val="0"/>
          <w:numId w:val="12"/>
        </w:numPr>
        <w:rPr>
          <w:rFonts w:ascii="Times New Roman" w:hAnsi="Times New Roman" w:cs="Times New Roman"/>
          <w:sz w:val="20"/>
          <w:szCs w:val="20"/>
        </w:rPr>
      </w:pPr>
      <w:r w:rsidRPr="007B14AA">
        <w:rPr>
          <w:rFonts w:ascii="Times New Roman" w:hAnsi="Times New Roman" w:cs="Times New Roman"/>
          <w:sz w:val="20"/>
          <w:szCs w:val="20"/>
        </w:rPr>
        <w:t>Who provides your program? (e.g. staff, volunteers, contractors)</w:t>
      </w:r>
    </w:p>
    <w:p w:rsidR="007B14AA" w:rsidRPr="007B14AA" w:rsidRDefault="007B14AA" w:rsidP="007B14AA">
      <w:pPr>
        <w:numPr>
          <w:ilvl w:val="0"/>
          <w:numId w:val="12"/>
        </w:numPr>
        <w:rPr>
          <w:sz w:val="20"/>
          <w:szCs w:val="20"/>
        </w:rPr>
      </w:pPr>
      <w:r w:rsidRPr="007B14AA">
        <w:rPr>
          <w:sz w:val="20"/>
          <w:szCs w:val="20"/>
        </w:rPr>
        <w:t>Who participates in your programs? (</w:t>
      </w:r>
      <w:proofErr w:type="gramStart"/>
      <w:r w:rsidRPr="007B14AA">
        <w:rPr>
          <w:sz w:val="20"/>
          <w:szCs w:val="20"/>
        </w:rPr>
        <w:t>e.g</w:t>
      </w:r>
      <w:proofErr w:type="gramEnd"/>
      <w:r w:rsidRPr="007B14AA">
        <w:rPr>
          <w:sz w:val="20"/>
          <w:szCs w:val="20"/>
        </w:rPr>
        <w:t>. individuals, families, etc.)</w:t>
      </w:r>
    </w:p>
    <w:p w:rsidR="007B14AA" w:rsidRPr="007B14AA" w:rsidRDefault="007B14AA" w:rsidP="007B14AA">
      <w:pPr>
        <w:pStyle w:val="BodyTextIndent"/>
        <w:numPr>
          <w:ilvl w:val="0"/>
          <w:numId w:val="12"/>
        </w:numPr>
        <w:rPr>
          <w:rFonts w:ascii="Times New Roman" w:hAnsi="Times New Roman" w:cs="Times New Roman"/>
          <w:sz w:val="20"/>
          <w:szCs w:val="20"/>
        </w:rPr>
      </w:pPr>
      <w:r w:rsidRPr="007B14AA">
        <w:rPr>
          <w:rFonts w:ascii="Times New Roman" w:hAnsi="Times New Roman" w:cs="Times New Roman"/>
          <w:sz w:val="20"/>
          <w:szCs w:val="20"/>
        </w:rPr>
        <w:t>Where does the program take place? (</w:t>
      </w:r>
      <w:proofErr w:type="gramStart"/>
      <w:r w:rsidRPr="007B14AA">
        <w:rPr>
          <w:rFonts w:ascii="Times New Roman" w:hAnsi="Times New Roman" w:cs="Times New Roman"/>
          <w:sz w:val="20"/>
          <w:szCs w:val="20"/>
        </w:rPr>
        <w:t>e.g</w:t>
      </w:r>
      <w:proofErr w:type="gramEnd"/>
      <w:r w:rsidRPr="007B14AA">
        <w:rPr>
          <w:rFonts w:ascii="Times New Roman" w:hAnsi="Times New Roman" w:cs="Times New Roman"/>
          <w:sz w:val="20"/>
          <w:szCs w:val="20"/>
        </w:rPr>
        <w:t>. clinic space, classrooms, etc.)</w:t>
      </w:r>
    </w:p>
    <w:p w:rsidR="007B14AA" w:rsidRPr="007B14AA" w:rsidRDefault="007B14AA" w:rsidP="007B14AA">
      <w:pPr>
        <w:pStyle w:val="BodyTextIndent"/>
        <w:numPr>
          <w:ilvl w:val="0"/>
          <w:numId w:val="12"/>
        </w:numPr>
        <w:rPr>
          <w:rFonts w:ascii="Times New Roman" w:hAnsi="Times New Roman" w:cs="Times New Roman"/>
          <w:sz w:val="20"/>
          <w:szCs w:val="20"/>
        </w:rPr>
      </w:pPr>
      <w:r w:rsidRPr="007B14AA">
        <w:rPr>
          <w:rFonts w:ascii="Times New Roman" w:hAnsi="Times New Roman" w:cs="Times New Roman"/>
          <w:sz w:val="20"/>
          <w:szCs w:val="20"/>
        </w:rPr>
        <w:t>How is the program funded? (</w:t>
      </w:r>
      <w:proofErr w:type="gramStart"/>
      <w:r w:rsidRPr="007B14AA">
        <w:rPr>
          <w:rFonts w:ascii="Times New Roman" w:hAnsi="Times New Roman" w:cs="Times New Roman"/>
          <w:sz w:val="20"/>
          <w:szCs w:val="20"/>
        </w:rPr>
        <w:t>e.g</w:t>
      </w:r>
      <w:proofErr w:type="gramEnd"/>
      <w:r w:rsidRPr="007B14AA">
        <w:rPr>
          <w:rFonts w:ascii="Times New Roman" w:hAnsi="Times New Roman" w:cs="Times New Roman"/>
          <w:sz w:val="20"/>
          <w:szCs w:val="20"/>
        </w:rPr>
        <w:t>. foundation/government grants, participant fees, etc.)</w:t>
      </w:r>
    </w:p>
    <w:p w:rsidR="007B14AA" w:rsidRPr="007B14AA" w:rsidRDefault="007B14AA" w:rsidP="007B14AA">
      <w:pPr>
        <w:ind w:left="720"/>
      </w:pPr>
    </w:p>
    <w:p w:rsidR="007B14AA" w:rsidRPr="007B14AA" w:rsidRDefault="007B14AA" w:rsidP="007B14AA">
      <w:r w:rsidRPr="007B14AA">
        <w:rPr>
          <w:b/>
          <w:bCs/>
        </w:rPr>
        <w:t>2. Activities</w:t>
      </w:r>
      <w:r w:rsidRPr="007B14AA">
        <w:t xml:space="preserve"> are what you do. These are the processes or events that you undertake using the resources available.  List your major programmatic activities. </w:t>
      </w:r>
      <w:r>
        <w:t>(</w:t>
      </w:r>
      <w:r w:rsidRPr="007B14AA">
        <w:rPr>
          <w:sz w:val="20"/>
          <w:szCs w:val="20"/>
        </w:rPr>
        <w:t>Examples: “Meal Delivery Program,” “Smoking Cessation Program”</w:t>
      </w:r>
      <w:r>
        <w:t>)</w:t>
      </w:r>
      <w:r w:rsidRPr="007B14AA">
        <w:t xml:space="preserve"> </w:t>
      </w:r>
    </w:p>
    <w:p w:rsidR="007B14AA" w:rsidRPr="007B14AA" w:rsidRDefault="007B14AA" w:rsidP="007B14AA"/>
    <w:p w:rsidR="007B14AA" w:rsidRPr="007B14AA" w:rsidRDefault="007B14AA" w:rsidP="007B14AA">
      <w:r w:rsidRPr="007B14AA">
        <w:rPr>
          <w:b/>
          <w:bCs/>
        </w:rPr>
        <w:t xml:space="preserve">3. Outputs </w:t>
      </w:r>
      <w:r w:rsidRPr="007B14AA">
        <w:t>describe the number and type of participants served; the number and duration of events, and all products produced by your activities. Please list:</w:t>
      </w:r>
    </w:p>
    <w:p w:rsidR="007B14AA" w:rsidRPr="007B14AA" w:rsidRDefault="007B14AA" w:rsidP="007B14AA">
      <w:pPr>
        <w:numPr>
          <w:ilvl w:val="0"/>
          <w:numId w:val="13"/>
        </w:numPr>
        <w:rPr>
          <w:sz w:val="20"/>
          <w:szCs w:val="20"/>
        </w:rPr>
      </w:pPr>
      <w:r w:rsidRPr="007B14AA">
        <w:rPr>
          <w:sz w:val="20"/>
          <w:szCs w:val="20"/>
        </w:rPr>
        <w:t>The number, type and duration of program events or interactions, and the number of program participants. Example: “30 single moms receive one hour of weekly one-on-one counseling on coping skills.”</w:t>
      </w:r>
    </w:p>
    <w:p w:rsidR="007B14AA" w:rsidRPr="007B14AA" w:rsidRDefault="007B14AA" w:rsidP="007B14AA">
      <w:pPr>
        <w:numPr>
          <w:ilvl w:val="0"/>
          <w:numId w:val="14"/>
        </w:numPr>
        <w:rPr>
          <w:sz w:val="20"/>
          <w:szCs w:val="20"/>
        </w:rPr>
      </w:pPr>
      <w:r w:rsidRPr="007B14AA">
        <w:rPr>
          <w:sz w:val="20"/>
          <w:szCs w:val="20"/>
        </w:rPr>
        <w:t>The number and types of any products that are created by the program.  Example: “1,200 newsletters mailed to clients”</w:t>
      </w:r>
    </w:p>
    <w:p w:rsidR="007B14AA" w:rsidRPr="007B14AA" w:rsidRDefault="007B14AA" w:rsidP="007B14AA"/>
    <w:p w:rsidR="007B14AA" w:rsidRPr="007B14AA" w:rsidRDefault="007B14AA" w:rsidP="007B14AA">
      <w:pPr>
        <w:rPr>
          <w:rFonts w:ascii="Arial" w:hAnsi="Arial" w:cs="Arial"/>
        </w:rPr>
      </w:pPr>
      <w:r w:rsidRPr="007B14AA">
        <w:rPr>
          <w:b/>
          <w:bCs/>
        </w:rPr>
        <w:t>4. Outcomes</w:t>
      </w:r>
      <w:r w:rsidRPr="007B14AA">
        <w:t xml:space="preserve"> are what you cause to happen, and describe changes in </w:t>
      </w:r>
      <w:r w:rsidRPr="007B14AA">
        <w:rPr>
          <w:i/>
          <w:iCs/>
        </w:rPr>
        <w:t>beliefs</w:t>
      </w:r>
      <w:r w:rsidRPr="007B14AA">
        <w:t xml:space="preserve">, </w:t>
      </w:r>
      <w:r w:rsidRPr="007B14AA">
        <w:rPr>
          <w:i/>
          <w:iCs/>
        </w:rPr>
        <w:t>attitudes</w:t>
      </w:r>
      <w:r w:rsidRPr="007B14AA">
        <w:t xml:space="preserve">, </w:t>
      </w:r>
      <w:r w:rsidRPr="007B14AA">
        <w:rPr>
          <w:i/>
          <w:iCs/>
        </w:rPr>
        <w:t>knowledge</w:t>
      </w:r>
      <w:r w:rsidRPr="007B14AA">
        <w:t xml:space="preserve">, and </w:t>
      </w:r>
      <w:r w:rsidRPr="007B14AA">
        <w:rPr>
          <w:i/>
          <w:iCs/>
        </w:rPr>
        <w:t>behaviors</w:t>
      </w:r>
      <w:r w:rsidRPr="007B14AA">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7B14AA" w:rsidTr="007B14AA">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7B14AA" w:rsidRPr="007B14AA" w:rsidRDefault="007B14AA">
            <w:pPr>
              <w:jc w:val="center"/>
              <w:rPr>
                <w:b/>
                <w:bCs/>
                <w:color w:val="FFFFFF"/>
              </w:rPr>
            </w:pPr>
            <w:r w:rsidRPr="007B14AA">
              <w:rPr>
                <w:b/>
                <w:bCs/>
                <w:color w:val="FFFFFF"/>
              </w:rPr>
              <w:t>The Desired Effect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7B14AA" w:rsidRPr="007B14AA" w:rsidRDefault="007B14AA">
            <w:pPr>
              <w:pStyle w:val="Heading7"/>
              <w:jc w:val="center"/>
              <w:rPr>
                <w:sz w:val="24"/>
              </w:rPr>
            </w:pPr>
            <w:r w:rsidRPr="007B14AA">
              <w:rPr>
                <w:sz w:val="24"/>
              </w:rPr>
              <w:t>In What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7B14AA" w:rsidRPr="007B14AA" w:rsidRDefault="007B14AA">
            <w:pPr>
              <w:jc w:val="center"/>
              <w:rPr>
                <w:b/>
                <w:bCs/>
                <w:color w:val="FFFFFF"/>
              </w:rPr>
            </w:pPr>
            <w:r w:rsidRPr="007B14AA">
              <w:rPr>
                <w:b/>
                <w:bCs/>
                <w:color w:val="FFFFFF"/>
              </w:rPr>
              <w:t>For Whom</w:t>
            </w:r>
          </w:p>
        </w:tc>
      </w:tr>
      <w:tr w:rsidR="007B14AA" w:rsidTr="007B14AA">
        <w:tc>
          <w:tcPr>
            <w:tcW w:w="2952" w:type="dxa"/>
            <w:tcBorders>
              <w:top w:val="single" w:sz="4" w:space="0" w:color="auto"/>
              <w:left w:val="single" w:sz="4" w:space="0" w:color="auto"/>
              <w:bottom w:val="single" w:sz="4" w:space="0" w:color="auto"/>
              <w:right w:val="single" w:sz="4" w:space="0" w:color="auto"/>
            </w:tcBorders>
          </w:tcPr>
          <w:p w:rsidR="007B14AA" w:rsidRDefault="007B14AA">
            <w:pPr>
              <w:jc w:val="center"/>
              <w:rPr>
                <w:rFonts w:ascii="Arial" w:hAnsi="Arial" w:cs="Arial"/>
                <w:sz w:val="16"/>
              </w:rPr>
            </w:pPr>
          </w:p>
          <w:p w:rsidR="007B14AA" w:rsidRPr="007B14AA" w:rsidRDefault="007B14AA">
            <w:pPr>
              <w:jc w:val="center"/>
            </w:pPr>
            <w:r w:rsidRPr="007B14AA">
              <w:t>Increase</w:t>
            </w:r>
          </w:p>
          <w:p w:rsidR="007B14AA" w:rsidRPr="007B14AA" w:rsidRDefault="007B14AA">
            <w:pPr>
              <w:jc w:val="center"/>
            </w:pPr>
            <w:r w:rsidRPr="007B14AA">
              <w:t>Decrease</w:t>
            </w:r>
          </w:p>
          <w:p w:rsidR="007B14AA" w:rsidRPr="007B14AA" w:rsidRDefault="007B14AA">
            <w:pPr>
              <w:jc w:val="center"/>
            </w:pPr>
            <w:r w:rsidRPr="007B14AA">
              <w:t>Maintain</w:t>
            </w:r>
          </w:p>
          <w:p w:rsidR="007B14AA" w:rsidRPr="007B14AA" w:rsidRDefault="007B14AA">
            <w:pPr>
              <w:jc w:val="center"/>
            </w:pPr>
            <w:r w:rsidRPr="007B14AA">
              <w:t>Improve</w:t>
            </w:r>
          </w:p>
          <w:p w:rsidR="007B14AA" w:rsidRPr="007B14AA" w:rsidRDefault="007B14AA">
            <w:pPr>
              <w:jc w:val="center"/>
            </w:pPr>
            <w:r w:rsidRPr="007B14AA">
              <w:t>Reduce</w:t>
            </w:r>
          </w:p>
          <w:p w:rsidR="007B14AA" w:rsidRPr="007B14AA" w:rsidRDefault="007B14AA">
            <w:pPr>
              <w:jc w:val="center"/>
            </w:pPr>
            <w:r w:rsidRPr="007B14AA">
              <w:t>Expand</w:t>
            </w:r>
          </w:p>
          <w:p w:rsidR="007B14AA" w:rsidRDefault="007B14AA">
            <w:pPr>
              <w:jc w:val="center"/>
              <w:rPr>
                <w:rFonts w:ascii="Arial" w:hAnsi="Arial" w:cs="Arial"/>
                <w:sz w:val="22"/>
              </w:rPr>
            </w:pPr>
            <w:r w:rsidRPr="007B14AA">
              <w:t>Etc.</w:t>
            </w:r>
          </w:p>
        </w:tc>
        <w:tc>
          <w:tcPr>
            <w:tcW w:w="2952" w:type="dxa"/>
            <w:tcBorders>
              <w:top w:val="single" w:sz="4" w:space="0" w:color="auto"/>
              <w:left w:val="single" w:sz="4" w:space="0" w:color="auto"/>
              <w:bottom w:val="single" w:sz="4" w:space="0" w:color="auto"/>
              <w:right w:val="single" w:sz="4" w:space="0" w:color="auto"/>
            </w:tcBorders>
          </w:tcPr>
          <w:p w:rsidR="007B14AA" w:rsidRDefault="007B14AA">
            <w:pPr>
              <w:jc w:val="center"/>
              <w:rPr>
                <w:rFonts w:ascii="Arial" w:hAnsi="Arial" w:cs="Arial"/>
                <w:sz w:val="16"/>
              </w:rPr>
            </w:pPr>
          </w:p>
          <w:p w:rsidR="007B14AA" w:rsidRPr="007B14AA" w:rsidRDefault="007B14AA">
            <w:pPr>
              <w:jc w:val="center"/>
            </w:pPr>
            <w:r w:rsidRPr="007B14AA">
              <w:t>Attitude</w:t>
            </w:r>
          </w:p>
          <w:p w:rsidR="007B14AA" w:rsidRPr="007B14AA" w:rsidRDefault="007B14AA">
            <w:pPr>
              <w:jc w:val="center"/>
            </w:pPr>
            <w:r w:rsidRPr="007B14AA">
              <w:t>Perception</w:t>
            </w:r>
          </w:p>
          <w:p w:rsidR="007B14AA" w:rsidRPr="007B14AA" w:rsidRDefault="007B14AA">
            <w:pPr>
              <w:jc w:val="center"/>
            </w:pPr>
            <w:r w:rsidRPr="007B14AA">
              <w:t>Knowledge</w:t>
            </w:r>
          </w:p>
          <w:p w:rsidR="007B14AA" w:rsidRPr="007B14AA" w:rsidRDefault="007B14AA">
            <w:pPr>
              <w:pStyle w:val="Heading3"/>
              <w:jc w:val="center"/>
              <w:rPr>
                <w:sz w:val="24"/>
              </w:rPr>
            </w:pPr>
            <w:r w:rsidRPr="007B14AA">
              <w:rPr>
                <w:sz w:val="24"/>
              </w:rPr>
              <w:t>Skill</w:t>
            </w:r>
          </w:p>
          <w:p w:rsidR="007B14AA" w:rsidRPr="007B14AA" w:rsidRDefault="007B14AA">
            <w:pPr>
              <w:pStyle w:val="Heading3"/>
              <w:jc w:val="center"/>
              <w:rPr>
                <w:sz w:val="24"/>
              </w:rPr>
            </w:pPr>
            <w:r w:rsidRPr="007B14AA">
              <w:rPr>
                <w:sz w:val="24"/>
              </w:rPr>
              <w:t>Behavior</w:t>
            </w:r>
          </w:p>
          <w:p w:rsidR="007B14AA" w:rsidRPr="007B14AA" w:rsidRDefault="007B14AA">
            <w:pPr>
              <w:jc w:val="center"/>
            </w:pPr>
            <w:r w:rsidRPr="007B14AA">
              <w:t>Condition</w:t>
            </w:r>
          </w:p>
          <w:p w:rsidR="007B14AA" w:rsidRDefault="007B14AA">
            <w:pPr>
              <w:jc w:val="center"/>
              <w:rPr>
                <w:rFonts w:ascii="Arial" w:hAnsi="Arial" w:cs="Arial"/>
                <w:sz w:val="22"/>
              </w:rPr>
            </w:pPr>
            <w:r w:rsidRPr="007B14AA">
              <w:t>Etc.</w:t>
            </w:r>
          </w:p>
        </w:tc>
        <w:tc>
          <w:tcPr>
            <w:tcW w:w="2952" w:type="dxa"/>
            <w:tcBorders>
              <w:top w:val="single" w:sz="4" w:space="0" w:color="auto"/>
              <w:left w:val="single" w:sz="4" w:space="0" w:color="auto"/>
              <w:bottom w:val="single" w:sz="4" w:space="0" w:color="auto"/>
              <w:right w:val="single" w:sz="4" w:space="0" w:color="auto"/>
            </w:tcBorders>
          </w:tcPr>
          <w:p w:rsidR="007B14AA" w:rsidRDefault="007B14AA">
            <w:pPr>
              <w:jc w:val="center"/>
              <w:rPr>
                <w:rFonts w:ascii="Arial" w:hAnsi="Arial" w:cs="Arial"/>
                <w:sz w:val="16"/>
              </w:rPr>
            </w:pPr>
          </w:p>
          <w:p w:rsidR="007B14AA" w:rsidRPr="007B14AA" w:rsidRDefault="007B14AA">
            <w:pPr>
              <w:jc w:val="center"/>
            </w:pPr>
            <w:r w:rsidRPr="007B14AA">
              <w:t>Program Participant</w:t>
            </w:r>
          </w:p>
          <w:p w:rsidR="007B14AA" w:rsidRPr="007B14AA" w:rsidRDefault="007B14AA">
            <w:pPr>
              <w:jc w:val="center"/>
            </w:pPr>
            <w:r w:rsidRPr="007B14AA">
              <w:t>Client</w:t>
            </w:r>
          </w:p>
          <w:p w:rsidR="007B14AA" w:rsidRPr="007B14AA" w:rsidRDefault="007B14AA">
            <w:pPr>
              <w:jc w:val="center"/>
            </w:pPr>
            <w:r w:rsidRPr="007B14AA">
              <w:t>Individual</w:t>
            </w:r>
          </w:p>
          <w:p w:rsidR="007B14AA" w:rsidRPr="007B14AA" w:rsidRDefault="007B14AA">
            <w:pPr>
              <w:jc w:val="center"/>
            </w:pPr>
            <w:r w:rsidRPr="007B14AA">
              <w:t>Family</w:t>
            </w:r>
          </w:p>
          <w:p w:rsidR="007B14AA" w:rsidRPr="007B14AA" w:rsidRDefault="007B14AA">
            <w:pPr>
              <w:jc w:val="center"/>
            </w:pPr>
            <w:r w:rsidRPr="007B14AA">
              <w:t>Neighborhood</w:t>
            </w:r>
          </w:p>
          <w:p w:rsidR="007B14AA" w:rsidRPr="007B14AA" w:rsidRDefault="007B14AA">
            <w:pPr>
              <w:jc w:val="center"/>
            </w:pPr>
            <w:r w:rsidRPr="007B14AA">
              <w:t>Organization</w:t>
            </w:r>
          </w:p>
          <w:p w:rsidR="007B14AA" w:rsidRDefault="007B14AA">
            <w:pPr>
              <w:jc w:val="center"/>
              <w:rPr>
                <w:rFonts w:ascii="Arial" w:hAnsi="Arial" w:cs="Arial"/>
                <w:sz w:val="22"/>
              </w:rPr>
            </w:pPr>
            <w:r w:rsidRPr="007B14AA">
              <w:t>Community</w:t>
            </w:r>
          </w:p>
        </w:tc>
      </w:tr>
    </w:tbl>
    <w:p w:rsidR="007B14AA" w:rsidRPr="007B14AA" w:rsidRDefault="007B14AA" w:rsidP="007B14AA">
      <w:pPr>
        <w:pStyle w:val="Heading1"/>
        <w:rPr>
          <w:rFonts w:ascii="Times New Roman" w:hAnsi="Times New Roman" w:cs="Times New Roman"/>
          <w:b w:val="0"/>
          <w:bCs w:val="0"/>
          <w:szCs w:val="24"/>
        </w:rPr>
      </w:pPr>
      <w:r w:rsidRPr="007B14AA">
        <w:rPr>
          <w:rFonts w:ascii="Times New Roman" w:hAnsi="Times New Roman" w:cs="Times New Roman"/>
          <w:szCs w:val="24"/>
        </w:rPr>
        <w:t xml:space="preserve">5. Goals </w:t>
      </w:r>
      <w:r w:rsidRPr="007B14AA">
        <w:rPr>
          <w:rFonts w:ascii="Times New Roman" w:hAnsi="Times New Roman" w:cs="Times New Roman"/>
          <w:b w:val="0"/>
          <w:bCs w:val="0"/>
          <w:szCs w:val="24"/>
        </w:rPr>
        <w:t>are the ultimate impacts your program expects to make, and are consistent with the larger mission and vision of your program.  Goals are often influenced by other factors in addition to your program.</w:t>
      </w:r>
    </w:p>
    <w:p w:rsidR="007B14AA" w:rsidRPr="007B14AA" w:rsidRDefault="007B14AA" w:rsidP="007B14AA">
      <w:pPr>
        <w:rPr>
          <w:rFonts w:asciiTheme="minorHAnsi" w:hAnsiTheme="minorHAnsi"/>
          <w:b/>
          <w:sz w:val="20"/>
          <w:szCs w:val="20"/>
        </w:rPr>
      </w:pPr>
      <w:r>
        <w:rPr>
          <w:rFonts w:asciiTheme="minorHAnsi" w:hAnsiTheme="minorHAnsi"/>
          <w:b/>
          <w:sz w:val="20"/>
          <w:szCs w:val="20"/>
        </w:rPr>
        <w:tab/>
      </w:r>
    </w:p>
    <w:sectPr w:rsidR="007B14AA" w:rsidRPr="007B14AA" w:rsidSect="005C763C">
      <w:headerReference w:type="even" r:id="rId9"/>
      <w:headerReference w:type="default" r:id="rId10"/>
      <w:footerReference w:type="even" r:id="rId11"/>
      <w:footerReference w:type="default" r:id="rId12"/>
      <w:headerReference w:type="first" r:id="rId13"/>
      <w:footerReference w:type="first" r:id="rId14"/>
      <w:pgSz w:w="15840" w:h="12240" w:orient="landscape" w:code="1"/>
      <w:pgMar w:top="720" w:right="720" w:bottom="64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71D" w:rsidRDefault="00F3771D" w:rsidP="00EC66AD">
      <w:r>
        <w:separator/>
      </w:r>
    </w:p>
  </w:endnote>
  <w:endnote w:type="continuationSeparator" w:id="0">
    <w:p w:rsidR="00F3771D" w:rsidRDefault="00F3771D" w:rsidP="00E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58" w:rsidRDefault="002E7F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9611040"/>
      <w:docPartObj>
        <w:docPartGallery w:val="Page Numbers (Bottom of Page)"/>
        <w:docPartUnique/>
      </w:docPartObj>
    </w:sdtPr>
    <w:sdtEndPr>
      <w:rPr>
        <w:noProof/>
      </w:rPr>
    </w:sdtEndPr>
    <w:sdtContent>
      <w:p w:rsidR="004960C9" w:rsidRDefault="00AC4709">
        <w:pPr>
          <w:pStyle w:val="Footer"/>
          <w:jc w:val="right"/>
        </w:pPr>
      </w:p>
    </w:sdtContent>
  </w:sdt>
  <w:p w:rsidR="004960C9" w:rsidRDefault="004960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58" w:rsidRDefault="002E7F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71D" w:rsidRDefault="00F3771D" w:rsidP="00EC66AD">
      <w:r>
        <w:separator/>
      </w:r>
    </w:p>
  </w:footnote>
  <w:footnote w:type="continuationSeparator" w:id="0">
    <w:p w:rsidR="00F3771D" w:rsidRDefault="00F3771D" w:rsidP="00EC6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58" w:rsidRDefault="002E7F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1C" w:rsidRDefault="005C763C" w:rsidP="007F4345">
    <w:pPr>
      <w:pStyle w:val="Header"/>
      <w:jc w:val="center"/>
      <w:rPr>
        <w:b/>
        <w:sz w:val="36"/>
        <w:szCs w:val="36"/>
      </w:rPr>
    </w:pPr>
    <w:r>
      <w:rPr>
        <w:b/>
        <w:sz w:val="36"/>
        <w:szCs w:val="36"/>
      </w:rPr>
      <w:t xml:space="preserve">Logic Model and </w:t>
    </w:r>
    <w:r w:rsidR="0031527A">
      <w:rPr>
        <w:b/>
        <w:sz w:val="36"/>
        <w:szCs w:val="36"/>
      </w:rPr>
      <w:t>Performance Measure Framework</w:t>
    </w:r>
  </w:p>
  <w:p w:rsidR="00976CFD" w:rsidRDefault="005C763C" w:rsidP="008C1F4E">
    <w:pPr>
      <w:pStyle w:val="Header"/>
      <w:jc w:val="center"/>
      <w:rPr>
        <w:b/>
        <w:sz w:val="28"/>
        <w:szCs w:val="28"/>
      </w:rPr>
    </w:pPr>
    <w:r>
      <w:rPr>
        <w:b/>
        <w:sz w:val="28"/>
        <w:szCs w:val="28"/>
      </w:rPr>
      <w:t>Division of Senior an</w:t>
    </w:r>
    <w:r w:rsidR="00DE1963">
      <w:rPr>
        <w:b/>
        <w:sz w:val="28"/>
        <w:szCs w:val="28"/>
      </w:rPr>
      <w:t>d Disabilities Services - FY2016</w:t>
    </w:r>
  </w:p>
  <w:p w:rsidR="005C763C" w:rsidRPr="005C763C" w:rsidRDefault="005C763C" w:rsidP="008C1F4E">
    <w:pPr>
      <w:pStyle w:val="Header"/>
      <w:jc w:val="center"/>
      <w:rPr>
        <w:b/>
        <w:sz w:val="28"/>
        <w:szCs w:val="28"/>
      </w:rPr>
    </w:pPr>
    <w:r>
      <w:rPr>
        <w:b/>
        <w:sz w:val="28"/>
        <w:szCs w:val="2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58" w:rsidRDefault="002E7F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4E21"/>
    <w:multiLevelType w:val="hybridMultilevel"/>
    <w:tmpl w:val="51AE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703A9"/>
    <w:multiLevelType w:val="hybridMultilevel"/>
    <w:tmpl w:val="331AC6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nsid w:val="3A1460FE"/>
    <w:multiLevelType w:val="hybridMultilevel"/>
    <w:tmpl w:val="7D78FA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BE453A"/>
    <w:multiLevelType w:val="hybridMultilevel"/>
    <w:tmpl w:val="220A5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nsid w:val="4BC75EA7"/>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6A4824"/>
    <w:multiLevelType w:val="hybridMultilevel"/>
    <w:tmpl w:val="719C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711B80"/>
    <w:multiLevelType w:val="hybridMultilevel"/>
    <w:tmpl w:val="003C5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nsid w:val="65B64C29"/>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F90256"/>
    <w:multiLevelType w:val="hybridMultilevel"/>
    <w:tmpl w:val="6CE89E6E"/>
    <w:lvl w:ilvl="0" w:tplc="DB70D09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nsid w:val="7ABA0358"/>
    <w:multiLevelType w:val="hybridMultilevel"/>
    <w:tmpl w:val="8184358E"/>
    <w:lvl w:ilvl="0" w:tplc="C3A08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146B97"/>
    <w:multiLevelType w:val="hybridMultilevel"/>
    <w:tmpl w:val="70EC6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7"/>
  </w:num>
  <w:num w:numId="5">
    <w:abstractNumId w:val="4"/>
  </w:num>
  <w:num w:numId="6">
    <w:abstractNumId w:val="8"/>
  </w:num>
  <w:num w:numId="7">
    <w:abstractNumId w:val="10"/>
  </w:num>
  <w:num w:numId="8">
    <w:abstractNumId w:val="6"/>
  </w:num>
  <w:num w:numId="9">
    <w:abstractNumId w:val="0"/>
  </w:num>
  <w:num w:numId="10">
    <w:abstractNumId w:val="13"/>
  </w:num>
  <w:num w:numId="11">
    <w:abstractNumId w:val="12"/>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D6"/>
    <w:rsid w:val="000226D4"/>
    <w:rsid w:val="00030607"/>
    <w:rsid w:val="00044AD0"/>
    <w:rsid w:val="0006522C"/>
    <w:rsid w:val="0007034A"/>
    <w:rsid w:val="000A41C8"/>
    <w:rsid w:val="000B43BF"/>
    <w:rsid w:val="000E7407"/>
    <w:rsid w:val="00106EAE"/>
    <w:rsid w:val="00142183"/>
    <w:rsid w:val="00166DE8"/>
    <w:rsid w:val="001737EB"/>
    <w:rsid w:val="001765C9"/>
    <w:rsid w:val="00183B7A"/>
    <w:rsid w:val="00191921"/>
    <w:rsid w:val="00192006"/>
    <w:rsid w:val="001B65E9"/>
    <w:rsid w:val="001F520F"/>
    <w:rsid w:val="00203CE0"/>
    <w:rsid w:val="0020776C"/>
    <w:rsid w:val="002250B8"/>
    <w:rsid w:val="0023060E"/>
    <w:rsid w:val="00234DA0"/>
    <w:rsid w:val="00236ED3"/>
    <w:rsid w:val="00242251"/>
    <w:rsid w:val="0027187A"/>
    <w:rsid w:val="00277AC9"/>
    <w:rsid w:val="002B5E2C"/>
    <w:rsid w:val="002C447C"/>
    <w:rsid w:val="002C5E6E"/>
    <w:rsid w:val="002E037D"/>
    <w:rsid w:val="002E7F58"/>
    <w:rsid w:val="002F2FD6"/>
    <w:rsid w:val="002F7BFE"/>
    <w:rsid w:val="0031527A"/>
    <w:rsid w:val="0032790B"/>
    <w:rsid w:val="00336F65"/>
    <w:rsid w:val="00365F63"/>
    <w:rsid w:val="00380097"/>
    <w:rsid w:val="003D1FE2"/>
    <w:rsid w:val="003D7A0A"/>
    <w:rsid w:val="0040768C"/>
    <w:rsid w:val="00420591"/>
    <w:rsid w:val="0045414F"/>
    <w:rsid w:val="00454C6B"/>
    <w:rsid w:val="00464DED"/>
    <w:rsid w:val="00465F03"/>
    <w:rsid w:val="004806B2"/>
    <w:rsid w:val="004960C9"/>
    <w:rsid w:val="004D0E9D"/>
    <w:rsid w:val="004D11A2"/>
    <w:rsid w:val="0050261D"/>
    <w:rsid w:val="005068B8"/>
    <w:rsid w:val="0054103F"/>
    <w:rsid w:val="0054239A"/>
    <w:rsid w:val="00543AE6"/>
    <w:rsid w:val="00545BCE"/>
    <w:rsid w:val="00550F47"/>
    <w:rsid w:val="00562A42"/>
    <w:rsid w:val="0059346B"/>
    <w:rsid w:val="00594A90"/>
    <w:rsid w:val="005A2713"/>
    <w:rsid w:val="005A281D"/>
    <w:rsid w:val="005B5B45"/>
    <w:rsid w:val="005C32F4"/>
    <w:rsid w:val="005C763C"/>
    <w:rsid w:val="005C764A"/>
    <w:rsid w:val="005E4D49"/>
    <w:rsid w:val="00600C9D"/>
    <w:rsid w:val="00632283"/>
    <w:rsid w:val="00657F32"/>
    <w:rsid w:val="00667097"/>
    <w:rsid w:val="0069768C"/>
    <w:rsid w:val="006C08DC"/>
    <w:rsid w:val="006D63CE"/>
    <w:rsid w:val="006F64E8"/>
    <w:rsid w:val="00700527"/>
    <w:rsid w:val="007015E2"/>
    <w:rsid w:val="00745064"/>
    <w:rsid w:val="00755DEE"/>
    <w:rsid w:val="007B011A"/>
    <w:rsid w:val="007B14AA"/>
    <w:rsid w:val="007C22E6"/>
    <w:rsid w:val="007D7F06"/>
    <w:rsid w:val="007F0DF0"/>
    <w:rsid w:val="007F4345"/>
    <w:rsid w:val="00802035"/>
    <w:rsid w:val="00851B67"/>
    <w:rsid w:val="00853F83"/>
    <w:rsid w:val="00895772"/>
    <w:rsid w:val="008A2E91"/>
    <w:rsid w:val="008B3218"/>
    <w:rsid w:val="008C1F4E"/>
    <w:rsid w:val="008C78B1"/>
    <w:rsid w:val="008D6736"/>
    <w:rsid w:val="008E40FA"/>
    <w:rsid w:val="00942A29"/>
    <w:rsid w:val="00976CFD"/>
    <w:rsid w:val="009828D3"/>
    <w:rsid w:val="009C7C59"/>
    <w:rsid w:val="00A303B0"/>
    <w:rsid w:val="00A92F04"/>
    <w:rsid w:val="00A932CF"/>
    <w:rsid w:val="00AA3B2B"/>
    <w:rsid w:val="00AC43A9"/>
    <w:rsid w:val="00AC4709"/>
    <w:rsid w:val="00AD26F9"/>
    <w:rsid w:val="00AE2492"/>
    <w:rsid w:val="00AE2B7B"/>
    <w:rsid w:val="00AE62E9"/>
    <w:rsid w:val="00B008C6"/>
    <w:rsid w:val="00B2487F"/>
    <w:rsid w:val="00B410BF"/>
    <w:rsid w:val="00B519FA"/>
    <w:rsid w:val="00B60BCE"/>
    <w:rsid w:val="00B70545"/>
    <w:rsid w:val="00BB5394"/>
    <w:rsid w:val="00BB745D"/>
    <w:rsid w:val="00BD4F45"/>
    <w:rsid w:val="00C05088"/>
    <w:rsid w:val="00C21D86"/>
    <w:rsid w:val="00C22EB2"/>
    <w:rsid w:val="00C27519"/>
    <w:rsid w:val="00C365B7"/>
    <w:rsid w:val="00C36E0E"/>
    <w:rsid w:val="00CB3BC7"/>
    <w:rsid w:val="00CC1036"/>
    <w:rsid w:val="00CC5A33"/>
    <w:rsid w:val="00CE2293"/>
    <w:rsid w:val="00D0589B"/>
    <w:rsid w:val="00D7359D"/>
    <w:rsid w:val="00D95D4B"/>
    <w:rsid w:val="00DE1963"/>
    <w:rsid w:val="00DF1DA9"/>
    <w:rsid w:val="00DF289E"/>
    <w:rsid w:val="00E0359E"/>
    <w:rsid w:val="00E1643D"/>
    <w:rsid w:val="00E45E05"/>
    <w:rsid w:val="00E5703E"/>
    <w:rsid w:val="00E72612"/>
    <w:rsid w:val="00EC0EC2"/>
    <w:rsid w:val="00EC5056"/>
    <w:rsid w:val="00EC66AD"/>
    <w:rsid w:val="00ED39AE"/>
    <w:rsid w:val="00EE7DA6"/>
    <w:rsid w:val="00F3771D"/>
    <w:rsid w:val="00F430D0"/>
    <w:rsid w:val="00F5707B"/>
    <w:rsid w:val="00F65F1C"/>
    <w:rsid w:val="00F705DE"/>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4AA"/>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7B14AA"/>
    <w:pPr>
      <w:keepNext/>
      <w:outlineLvl w:val="2"/>
    </w:pPr>
    <w:rPr>
      <w:sz w:val="40"/>
    </w:rPr>
  </w:style>
  <w:style w:type="paragraph" w:styleId="Heading7">
    <w:name w:val="heading 7"/>
    <w:basedOn w:val="Normal"/>
    <w:next w:val="Normal"/>
    <w:link w:val="Heading7Char"/>
    <w:unhideWhenUsed/>
    <w:qFormat/>
    <w:rsid w:val="007B14AA"/>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 w:type="character" w:customStyle="1" w:styleId="Heading1Char">
    <w:name w:val="Heading 1 Char"/>
    <w:basedOn w:val="DefaultParagraphFont"/>
    <w:link w:val="Heading1"/>
    <w:rsid w:val="007B14AA"/>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7B14AA"/>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7B14AA"/>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7B14AA"/>
    <w:rPr>
      <w:rFonts w:ascii="Arial" w:hAnsi="Arial" w:cs="Arial"/>
      <w:sz w:val="28"/>
    </w:rPr>
  </w:style>
  <w:style w:type="character" w:customStyle="1" w:styleId="BodyTextChar">
    <w:name w:val="Body Text Char"/>
    <w:basedOn w:val="DefaultParagraphFont"/>
    <w:link w:val="BodyText"/>
    <w:semiHidden/>
    <w:rsid w:val="007B14AA"/>
    <w:rPr>
      <w:rFonts w:ascii="Arial" w:eastAsia="Times New Roman" w:hAnsi="Arial" w:cs="Arial"/>
      <w:sz w:val="28"/>
      <w:szCs w:val="24"/>
    </w:rPr>
  </w:style>
  <w:style w:type="paragraph" w:styleId="BodyTextIndent">
    <w:name w:val="Body Text Indent"/>
    <w:basedOn w:val="Normal"/>
    <w:link w:val="BodyTextIndentChar"/>
    <w:semiHidden/>
    <w:unhideWhenUsed/>
    <w:rsid w:val="007B14AA"/>
    <w:pPr>
      <w:ind w:left="720"/>
    </w:pPr>
    <w:rPr>
      <w:rFonts w:ascii="Arial" w:hAnsi="Arial" w:cs="Arial"/>
      <w:sz w:val="26"/>
    </w:rPr>
  </w:style>
  <w:style w:type="character" w:customStyle="1" w:styleId="BodyTextIndentChar">
    <w:name w:val="Body Text Indent Char"/>
    <w:basedOn w:val="DefaultParagraphFont"/>
    <w:link w:val="BodyTextIndent"/>
    <w:semiHidden/>
    <w:rsid w:val="007B14AA"/>
    <w:rPr>
      <w:rFonts w:ascii="Arial" w:eastAsia="Times New Roman" w:hAnsi="Arial" w:cs="Arial"/>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4AA"/>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7B14AA"/>
    <w:pPr>
      <w:keepNext/>
      <w:outlineLvl w:val="2"/>
    </w:pPr>
    <w:rPr>
      <w:sz w:val="40"/>
    </w:rPr>
  </w:style>
  <w:style w:type="paragraph" w:styleId="Heading7">
    <w:name w:val="heading 7"/>
    <w:basedOn w:val="Normal"/>
    <w:next w:val="Normal"/>
    <w:link w:val="Heading7Char"/>
    <w:unhideWhenUsed/>
    <w:qFormat/>
    <w:rsid w:val="007B14AA"/>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 w:type="character" w:customStyle="1" w:styleId="Heading1Char">
    <w:name w:val="Heading 1 Char"/>
    <w:basedOn w:val="DefaultParagraphFont"/>
    <w:link w:val="Heading1"/>
    <w:rsid w:val="007B14AA"/>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7B14AA"/>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7B14AA"/>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7B14AA"/>
    <w:rPr>
      <w:rFonts w:ascii="Arial" w:hAnsi="Arial" w:cs="Arial"/>
      <w:sz w:val="28"/>
    </w:rPr>
  </w:style>
  <w:style w:type="character" w:customStyle="1" w:styleId="BodyTextChar">
    <w:name w:val="Body Text Char"/>
    <w:basedOn w:val="DefaultParagraphFont"/>
    <w:link w:val="BodyText"/>
    <w:semiHidden/>
    <w:rsid w:val="007B14AA"/>
    <w:rPr>
      <w:rFonts w:ascii="Arial" w:eastAsia="Times New Roman" w:hAnsi="Arial" w:cs="Arial"/>
      <w:sz w:val="28"/>
      <w:szCs w:val="24"/>
    </w:rPr>
  </w:style>
  <w:style w:type="paragraph" w:styleId="BodyTextIndent">
    <w:name w:val="Body Text Indent"/>
    <w:basedOn w:val="Normal"/>
    <w:link w:val="BodyTextIndentChar"/>
    <w:semiHidden/>
    <w:unhideWhenUsed/>
    <w:rsid w:val="007B14AA"/>
    <w:pPr>
      <w:ind w:left="720"/>
    </w:pPr>
    <w:rPr>
      <w:rFonts w:ascii="Arial" w:hAnsi="Arial" w:cs="Arial"/>
      <w:sz w:val="26"/>
    </w:rPr>
  </w:style>
  <w:style w:type="character" w:customStyle="1" w:styleId="BodyTextIndentChar">
    <w:name w:val="Body Text Indent Char"/>
    <w:basedOn w:val="DefaultParagraphFont"/>
    <w:link w:val="BodyTextIndent"/>
    <w:semiHidden/>
    <w:rsid w:val="007B14AA"/>
    <w:rPr>
      <w:rFonts w:ascii="Arial" w:eastAsia="Times New Roman" w:hAnsi="Arial" w:cs="Arial"/>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scalYear xmlns="2d14e438-f7ba-4750-adcf-00774b32fe20">2016</FiscalYear>
    <FileReferenceGUID xmlns="2d14e438-f7ba-4750-adcf-00774b32fe20">fbc0c0ef-14ab-e411-9922-005056bc1ac3</FileReferenceGU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C6684-944C-4CD9-B6B0-4C06EBFD5BD7}"/>
</file>

<file path=customXml/itemProps2.xml><?xml version="1.0" encoding="utf-8"?>
<ds:datastoreItem xmlns:ds="http://schemas.openxmlformats.org/officeDocument/2006/customXml" ds:itemID="{2885F720-C692-4B7A-A50A-52AC35029CEC}"/>
</file>

<file path=customXml/itemProps3.xml><?xml version="1.0" encoding="utf-8"?>
<ds:datastoreItem xmlns:ds="http://schemas.openxmlformats.org/officeDocument/2006/customXml" ds:itemID="{CC536BAF-F947-48C1-9B04-6B4545251948}"/>
</file>

<file path=customXml/itemProps4.xml><?xml version="1.0" encoding="utf-8"?>
<ds:datastoreItem xmlns:ds="http://schemas.openxmlformats.org/officeDocument/2006/customXml" ds:itemID="{ACEE57C3-E3D4-4A39-A974-4D837B044575}"/>
</file>

<file path=docProps/app.xml><?xml version="1.0" encoding="utf-8"?>
<Properties xmlns="http://schemas.openxmlformats.org/officeDocument/2006/extended-properties" xmlns:vt="http://schemas.openxmlformats.org/officeDocument/2006/docPropsVTypes">
  <Template>Normal.dotm</Template>
  <TotalTime>1</TotalTime>
  <Pages>3</Pages>
  <Words>662</Words>
  <Characters>3774</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State of Alaska</Company>
  <LinksUpToDate>false</LinksUpToDate>
  <CharactersWithSpaces>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FY2016 SIH Logic Model PMF_2-2-15.docx</dc:title>
  <dc:creator>Chris Carson</dc:creator>
  <cp:lastModifiedBy>janine m place</cp:lastModifiedBy>
  <cp:revision>2</cp:revision>
  <cp:lastPrinted>2015-01-23T20:10:00Z</cp:lastPrinted>
  <dcterms:created xsi:type="dcterms:W3CDTF">2015-02-02T18:21:00Z</dcterms:created>
  <dcterms:modified xsi:type="dcterms:W3CDTF">2015-02-02T18:21:00Z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y fmtid="{D5CDD505-2E9C-101B-9397-08002B2CF9AE}" pid="3" name="Order">
    <vt:r8>60800</vt:r8>
  </property>
</Properties>
</file>